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F03BF" w:rsidRPr="00CD4583" w:rsidRDefault="005F03BF" w:rsidP="005F03BF">
      <w:pPr>
        <w:spacing w:after="120"/>
        <w:jc w:val="center"/>
        <w:rPr>
          <w:rFonts w:ascii="Arial" w:hAnsi="Arial" w:cs="Arial"/>
          <w:b/>
          <w:color w:val="C00000"/>
        </w:rPr>
      </w:pPr>
    </w:p>
    <w:p w:rsidR="005F03BF" w:rsidRPr="00CD4583" w:rsidRDefault="006C5FC3" w:rsidP="005F03BF">
      <w:pPr>
        <w:spacing w:after="120"/>
        <w:jc w:val="center"/>
        <w:rPr>
          <w:rFonts w:ascii="Arial" w:hAnsi="Arial" w:cs="Arial"/>
          <w:b/>
          <w:color w:val="C00000"/>
        </w:rPr>
      </w:pPr>
      <w:r>
        <w:rPr>
          <w:rFonts w:ascii="Arial" w:hAnsi="Arial" w:cs="Arial"/>
          <w:b/>
          <w:noProof/>
          <w:color w:val="C00000"/>
          <w:lang w:val="en-US"/>
        </w:rPr>
        <w:pict>
          <v:roundrect id="Rounded Rectangle 1" o:spid="_x0000_s1026" style="position:absolute;left:0;text-align:left;margin-left:-87.4pt;margin-top:4.3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H0JbwIAAC8FAAAOAAAAZHJzL2Uyb0RvYy54bWysVN9r2zAQfh/sfxB6X51kaZOFOiWkdAxK&#10;W9qOPiuylBgknXZSYmd//U6yk4auDDb2Iut0v7/7zpdXrTVspzDU4Eo+PBtwppyEqnbrkn9/vvk0&#10;5SxE4SphwKmS71XgV/OPHy4bP1Mj2ICpFDIK4sKs8SXfxOhnRRHkRlkRzsArR0oNaEUkEddFhaKh&#10;6NYUo8HgomgAK48gVQj0et0p+TzH11rJeK91UJGZklNtMZ+Yz1U6i/mlmK1R+E0t+zLEP1RhRe0o&#10;6THUtYiCbbH+LZStJUIAHc8k2AK0rqXKPVA3w8Gbbp42wqvcC4ET/BGm8P/CyrvdA7K6otlx5oSl&#10;ET3C1lWqYo8EnnBro9gwwdT4MCPrJ/+AvRTomnpuNdr0pW5Ym6HdH6FVbWSSHsfn08l0cs6ZJN1w&#10;NJ1Mphn84tXdY4hfFViWLiXHVEaqIeMqdrchUl6yP9iRkGrqqsi3uDcqFWLco9LUVC4mPWQ6qaVB&#10;thNEBCGlcvEidUXxsnWy0rUxR8fPOe0fHXv75Koy1f7G+eiRM4OLR2dbO8D3spuYB0El687+gEDX&#10;d4Igtqu2n84Kqj2NFqHjfPDypiZgb0WIDwKJ5LQOtLjxng5toCk59DfONoA/33tP9sQ90nLW0NKU&#10;PPzYClScmW+OWPllOB6nLcvC+HwyIgFPNatTjdvaJdA4iHlUXb4m+2gOV41gX2i/FykrqYSTlLvk&#10;MuJBWMZumekPIdVikc1os7yIt+7JyxQ8AZw489y+CPQ9uyIR8w4OCyZmb/jV2SZPB4ttBF1n8iWI&#10;O1x76GkrM4f6P0ha+1M5W73+5+a/AAAA//8DAFBLAwQUAAYACAAAACEAGUgChuEAAAAKAQAADwAA&#10;AGRycy9kb3ducmV2LnhtbEyPzU7DMBCE70i8g7VI3FrHVUKqkE3FjzhUiANpL9zceEkCsR3Fbpu+&#10;PcsJbjva0cw35Wa2gzjRFHrvENQyAUGu8aZ3LcJ+97JYgwhRO6MH7wjhQgE21fVVqQvjz+6dTnVs&#10;BYe4UGiELsaxkDI0HVkdln4kx79PP1kdWU6tNJM+c7gd5CpJ7qTVveOGTo/01FHzXR8twqs0Tf01&#10;2cdne9nFj326VW/ZFvH2Zn64BxFpjn9m+MVndKiY6eCPzgQxICxUnjJ7RFjnINiQpTkfB4SVUhnI&#10;qpT/J1Q/AAAA//8DAFBLAQItABQABgAIAAAAIQC2gziS/gAAAOEBAAATAAAAAAAAAAAAAAAAAAAA&#10;AABbQ29udGVudF9UeXBlc10ueG1sUEsBAi0AFAAGAAgAAAAhADj9If/WAAAAlAEAAAsAAAAAAAAA&#10;AAAAAAAALwEAAF9yZWxzLy5yZWxzUEsBAi0AFAAGAAgAAAAhAPOwfQlvAgAALwUAAA4AAAAAAAAA&#10;AAAAAAAALgIAAGRycy9lMm9Eb2MueG1sUEsBAi0AFAAGAAgAAAAhABlIAobhAAAACgEAAA8AAAAA&#10;AAAAAAAAAAAAyQQAAGRycy9kb3ducmV2LnhtbFBLBQYAAAAABAAEAPMAAADXBQAAAAA=&#10;" fillcolor="#9a4906 [1641]" stroked="f">
            <v:fill color2="#f68a32 [3017]" rotate="t" angle="180" colors="0 #cb6c1d;52429f #ff8f2a;1 #ff8f26" focus="100%" type="gradient">
              <o:fill v:ext="view" type="gradientUnscaled"/>
            </v:fill>
            <v:shadow on="t" color="black" opacity="22937f" origin=",.5" offset="0,.63889mm"/>
            <v:textbox>
              <w:txbxContent>
                <w:p w:rsidR="003857D2" w:rsidRPr="00F46031" w:rsidRDefault="003857D2"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3857D2" w:rsidRPr="00F46031" w:rsidRDefault="003857D2"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GRADE 8</w:t>
                  </w:r>
                </w:p>
                <w:p w:rsidR="003857D2" w:rsidRPr="00F46031" w:rsidRDefault="002643B8" w:rsidP="005F03BF">
                  <w:pPr>
                    <w:spacing w:after="120"/>
                    <w:jc w:val="center"/>
                    <w:rPr>
                      <w:rFonts w:ascii="Arial" w:hAnsi="Arial" w:cs="Arial"/>
                      <w:b/>
                      <w:color w:val="000000" w:themeColor="text1"/>
                      <w:sz w:val="32"/>
                    </w:rPr>
                  </w:pPr>
                  <w:r>
                    <w:rPr>
                      <w:rFonts w:ascii="Arial" w:hAnsi="Arial" w:cs="Arial"/>
                      <w:b/>
                      <w:color w:val="000000" w:themeColor="text1"/>
                      <w:sz w:val="32"/>
                    </w:rPr>
                    <w:t>TERM 1: January – March</w:t>
                  </w:r>
                </w:p>
                <w:p w:rsidR="003857D2" w:rsidRDefault="003857D2" w:rsidP="005F03BF">
                  <w:pPr>
                    <w:jc w:val="center"/>
                  </w:pPr>
                </w:p>
              </w:txbxContent>
            </v:textbox>
          </v:roundrect>
        </w:pict>
      </w:r>
    </w:p>
    <w:p w:rsidR="005F03BF" w:rsidRPr="00CD4583" w:rsidRDefault="005F03BF" w:rsidP="005F03BF">
      <w:pPr>
        <w:spacing w:after="120"/>
        <w:jc w:val="center"/>
        <w:rPr>
          <w:rFonts w:ascii="Arial" w:hAnsi="Arial" w:cs="Arial"/>
          <w:b/>
          <w:color w:val="C00000"/>
        </w:rPr>
      </w:pPr>
    </w:p>
    <w:p w:rsidR="005F03BF" w:rsidRPr="00CD4583" w:rsidRDefault="005F03BF" w:rsidP="005F03BF">
      <w:pPr>
        <w:spacing w:after="120"/>
        <w:jc w:val="center"/>
        <w:rPr>
          <w:rFonts w:ascii="Arial" w:hAnsi="Arial" w:cs="Arial"/>
          <w:b/>
          <w:color w:val="C00000"/>
        </w:rPr>
      </w:pPr>
    </w:p>
    <w:p w:rsidR="005F03BF" w:rsidRPr="00CD4583" w:rsidRDefault="005F03BF" w:rsidP="005F03BF">
      <w:pPr>
        <w:spacing w:after="120"/>
        <w:jc w:val="center"/>
        <w:rPr>
          <w:rFonts w:ascii="Arial" w:hAnsi="Arial" w:cs="Arial"/>
          <w:b/>
          <w:color w:val="C00000"/>
        </w:rPr>
      </w:pPr>
    </w:p>
    <w:p w:rsidR="005F03BF" w:rsidRPr="00CD4583" w:rsidRDefault="005F03BF" w:rsidP="005F03BF">
      <w:pPr>
        <w:spacing w:after="120"/>
        <w:jc w:val="center"/>
        <w:rPr>
          <w:rFonts w:ascii="Arial" w:hAnsi="Arial" w:cs="Arial"/>
          <w:b/>
          <w:color w:val="C00000"/>
        </w:rPr>
      </w:pPr>
    </w:p>
    <w:p w:rsidR="005F03BF" w:rsidRPr="00CD4583" w:rsidRDefault="005F03BF" w:rsidP="005F03BF">
      <w:pPr>
        <w:spacing w:after="120"/>
        <w:jc w:val="center"/>
        <w:rPr>
          <w:rFonts w:ascii="Arial" w:hAnsi="Arial" w:cs="Arial"/>
          <w:b/>
          <w:color w:val="C00000"/>
        </w:rPr>
      </w:pPr>
    </w:p>
    <w:tbl>
      <w:tblPr>
        <w:tblStyle w:val="MediumGrid1-Accent6"/>
        <w:tblW w:w="0" w:type="auto"/>
        <w:tblLook w:val="04A0"/>
      </w:tblPr>
      <w:tblGrid>
        <w:gridCol w:w="2529"/>
        <w:gridCol w:w="6713"/>
      </w:tblGrid>
      <w:tr w:rsidR="00FC7BA8" w:rsidRPr="00CD4583" w:rsidTr="00973ECE">
        <w:trPr>
          <w:cnfStyle w:val="100000000000"/>
        </w:trPr>
        <w:tc>
          <w:tcPr>
            <w:cnfStyle w:val="001000000000"/>
            <w:tcW w:w="2529" w:type="dxa"/>
          </w:tcPr>
          <w:p w:rsidR="00FC7BA8" w:rsidRPr="00CD4583" w:rsidRDefault="00FC7BA8" w:rsidP="00973ECE">
            <w:pPr>
              <w:spacing w:before="240" w:line="360" w:lineRule="auto"/>
              <w:rPr>
                <w:rFonts w:ascii="Arial" w:hAnsi="Arial" w:cs="Arial"/>
              </w:rPr>
            </w:pPr>
            <w:r w:rsidRPr="00CD4583">
              <w:rPr>
                <w:rFonts w:ascii="Arial" w:hAnsi="Arial" w:cs="Arial"/>
              </w:rPr>
              <w:t>PROVINCE:</w:t>
            </w:r>
          </w:p>
        </w:tc>
        <w:tc>
          <w:tcPr>
            <w:tcW w:w="6713" w:type="dxa"/>
          </w:tcPr>
          <w:p w:rsidR="00FC7BA8" w:rsidRPr="00CD4583" w:rsidRDefault="00FC7BA8" w:rsidP="00973ECE">
            <w:pPr>
              <w:spacing w:before="240" w:line="360" w:lineRule="auto"/>
              <w:cnfStyle w:val="100000000000"/>
              <w:rPr>
                <w:rFonts w:ascii="Arial" w:hAnsi="Arial" w:cs="Arial"/>
              </w:rPr>
            </w:pPr>
          </w:p>
        </w:tc>
      </w:tr>
      <w:tr w:rsidR="00FC7BA8" w:rsidRPr="00CD4583" w:rsidTr="00973ECE">
        <w:trPr>
          <w:cnfStyle w:val="000000100000"/>
        </w:trPr>
        <w:tc>
          <w:tcPr>
            <w:cnfStyle w:val="001000000000"/>
            <w:tcW w:w="2529" w:type="dxa"/>
          </w:tcPr>
          <w:p w:rsidR="00FC7BA8" w:rsidRPr="00CD4583" w:rsidRDefault="00FC7BA8" w:rsidP="00973ECE">
            <w:pPr>
              <w:spacing w:before="240" w:line="360" w:lineRule="auto"/>
              <w:rPr>
                <w:rFonts w:ascii="Arial" w:hAnsi="Arial" w:cs="Arial"/>
              </w:rPr>
            </w:pPr>
            <w:r w:rsidRPr="00CD4583">
              <w:rPr>
                <w:rFonts w:ascii="Arial" w:hAnsi="Arial" w:cs="Arial"/>
              </w:rPr>
              <w:t>DISTRICT:</w:t>
            </w:r>
          </w:p>
        </w:tc>
        <w:tc>
          <w:tcPr>
            <w:tcW w:w="6713" w:type="dxa"/>
          </w:tcPr>
          <w:p w:rsidR="00FC7BA8" w:rsidRPr="00CD4583" w:rsidRDefault="00FC7BA8" w:rsidP="00973ECE">
            <w:pPr>
              <w:spacing w:before="240" w:line="360" w:lineRule="auto"/>
              <w:cnfStyle w:val="000000100000"/>
              <w:rPr>
                <w:rFonts w:ascii="Arial" w:hAnsi="Arial" w:cs="Arial"/>
              </w:rPr>
            </w:pPr>
          </w:p>
        </w:tc>
      </w:tr>
      <w:tr w:rsidR="00FC7BA8" w:rsidRPr="00CD4583" w:rsidTr="00973ECE">
        <w:tc>
          <w:tcPr>
            <w:cnfStyle w:val="001000000000"/>
            <w:tcW w:w="2529" w:type="dxa"/>
          </w:tcPr>
          <w:p w:rsidR="00FC7BA8" w:rsidRPr="00CD4583" w:rsidRDefault="00FC7BA8" w:rsidP="00973ECE">
            <w:pPr>
              <w:spacing w:before="240" w:line="360" w:lineRule="auto"/>
              <w:rPr>
                <w:rFonts w:ascii="Arial" w:hAnsi="Arial" w:cs="Arial"/>
              </w:rPr>
            </w:pPr>
            <w:r w:rsidRPr="00CD4583">
              <w:rPr>
                <w:rFonts w:ascii="Arial" w:hAnsi="Arial" w:cs="Arial"/>
              </w:rPr>
              <w:t>SCHOOL:</w:t>
            </w:r>
          </w:p>
        </w:tc>
        <w:tc>
          <w:tcPr>
            <w:tcW w:w="6713" w:type="dxa"/>
          </w:tcPr>
          <w:p w:rsidR="00FC7BA8" w:rsidRPr="00CD4583" w:rsidRDefault="00FC7BA8" w:rsidP="00973ECE">
            <w:pPr>
              <w:spacing w:before="240" w:line="360" w:lineRule="auto"/>
              <w:cnfStyle w:val="000000000000"/>
              <w:rPr>
                <w:rFonts w:ascii="Arial" w:hAnsi="Arial" w:cs="Arial"/>
              </w:rPr>
            </w:pPr>
          </w:p>
        </w:tc>
      </w:tr>
      <w:tr w:rsidR="00FC7BA8" w:rsidRPr="00CD4583" w:rsidTr="00973ECE">
        <w:trPr>
          <w:cnfStyle w:val="000000100000"/>
        </w:trPr>
        <w:tc>
          <w:tcPr>
            <w:cnfStyle w:val="001000000000"/>
            <w:tcW w:w="2529" w:type="dxa"/>
          </w:tcPr>
          <w:p w:rsidR="00FC7BA8" w:rsidRPr="00CD4583" w:rsidRDefault="00FC7BA8" w:rsidP="00973ECE">
            <w:pPr>
              <w:spacing w:before="240" w:line="360" w:lineRule="auto"/>
              <w:rPr>
                <w:rFonts w:ascii="Arial" w:hAnsi="Arial" w:cs="Arial"/>
              </w:rPr>
            </w:pPr>
            <w:r w:rsidRPr="00CD4583">
              <w:rPr>
                <w:rFonts w:ascii="Arial" w:hAnsi="Arial" w:cs="Arial"/>
              </w:rPr>
              <w:t>TEACHER’S NAME:</w:t>
            </w:r>
          </w:p>
        </w:tc>
        <w:tc>
          <w:tcPr>
            <w:tcW w:w="6713" w:type="dxa"/>
          </w:tcPr>
          <w:p w:rsidR="00FC7BA8" w:rsidRPr="00CD4583" w:rsidRDefault="00FC7BA8" w:rsidP="00973ECE">
            <w:pPr>
              <w:spacing w:before="240" w:line="360" w:lineRule="auto"/>
              <w:cnfStyle w:val="000000100000"/>
              <w:rPr>
                <w:rFonts w:ascii="Arial" w:hAnsi="Arial" w:cs="Arial"/>
              </w:rPr>
            </w:pPr>
          </w:p>
        </w:tc>
      </w:tr>
      <w:tr w:rsidR="00FC7BA8" w:rsidRPr="00CD4583" w:rsidTr="00973ECE">
        <w:tc>
          <w:tcPr>
            <w:cnfStyle w:val="001000000000"/>
            <w:tcW w:w="2529" w:type="dxa"/>
          </w:tcPr>
          <w:p w:rsidR="00FC7BA8" w:rsidRPr="00CD4583" w:rsidRDefault="00FC7BA8" w:rsidP="00973ECE">
            <w:pPr>
              <w:spacing w:before="240" w:line="360" w:lineRule="auto"/>
              <w:rPr>
                <w:rFonts w:ascii="Arial" w:hAnsi="Arial" w:cs="Arial"/>
              </w:rPr>
            </w:pPr>
            <w:r w:rsidRPr="00CD4583">
              <w:rPr>
                <w:rFonts w:ascii="Arial" w:hAnsi="Arial" w:cs="Arial"/>
              </w:rPr>
              <w:t>DATE:</w:t>
            </w:r>
          </w:p>
        </w:tc>
        <w:tc>
          <w:tcPr>
            <w:tcW w:w="6713" w:type="dxa"/>
          </w:tcPr>
          <w:p w:rsidR="00FC7BA8" w:rsidRPr="00CD4583" w:rsidRDefault="00FC7BA8" w:rsidP="00973ECE">
            <w:pPr>
              <w:spacing w:before="240" w:line="360" w:lineRule="auto"/>
              <w:cnfStyle w:val="000000000000"/>
              <w:rPr>
                <w:rFonts w:ascii="Arial" w:hAnsi="Arial" w:cs="Arial"/>
              </w:rPr>
            </w:pPr>
          </w:p>
        </w:tc>
      </w:tr>
      <w:tr w:rsidR="00FC7BA8" w:rsidRPr="00CD4583" w:rsidTr="00973ECE">
        <w:trPr>
          <w:cnfStyle w:val="000000100000"/>
        </w:trPr>
        <w:tc>
          <w:tcPr>
            <w:cnfStyle w:val="001000000000"/>
            <w:tcW w:w="2529" w:type="dxa"/>
          </w:tcPr>
          <w:p w:rsidR="00FC7BA8" w:rsidRPr="00CD4583" w:rsidRDefault="00FC7BA8" w:rsidP="00973ECE">
            <w:pPr>
              <w:spacing w:before="240" w:line="360" w:lineRule="auto"/>
              <w:rPr>
                <w:rFonts w:ascii="Arial" w:hAnsi="Arial" w:cs="Arial"/>
                <w:b w:val="0"/>
              </w:rPr>
            </w:pPr>
            <w:r w:rsidRPr="00CD4583">
              <w:rPr>
                <w:rFonts w:ascii="Arial" w:hAnsi="Arial" w:cs="Arial"/>
              </w:rPr>
              <w:t>DURATION</w:t>
            </w:r>
            <w:r w:rsidRPr="00CD4583">
              <w:rPr>
                <w:rFonts w:ascii="Arial" w:hAnsi="Arial" w:cs="Arial"/>
                <w:b w:val="0"/>
              </w:rPr>
              <w:t>:</w:t>
            </w:r>
          </w:p>
        </w:tc>
        <w:tc>
          <w:tcPr>
            <w:tcW w:w="6713" w:type="dxa"/>
          </w:tcPr>
          <w:p w:rsidR="00FC7BA8" w:rsidRPr="00CD4583" w:rsidRDefault="008751F0" w:rsidP="00F12281">
            <w:pPr>
              <w:spacing w:before="240" w:line="360" w:lineRule="auto"/>
              <w:cnfStyle w:val="000000100000"/>
              <w:rPr>
                <w:rFonts w:ascii="Arial" w:hAnsi="Arial" w:cs="Arial"/>
              </w:rPr>
            </w:pPr>
            <w:r w:rsidRPr="00CD4583">
              <w:rPr>
                <w:rFonts w:ascii="Arial" w:hAnsi="Arial" w:cs="Arial"/>
              </w:rPr>
              <w:t xml:space="preserve">1 HOUR </w:t>
            </w:r>
          </w:p>
        </w:tc>
      </w:tr>
    </w:tbl>
    <w:p w:rsidR="00FC7BA8" w:rsidRPr="00CD4583" w:rsidRDefault="00FC7BA8" w:rsidP="00FC7BA8">
      <w:pPr>
        <w:jc w:val="both"/>
        <w:rPr>
          <w:rFonts w:ascii="Arial" w:hAnsi="Arial" w:cs="Arial"/>
        </w:rPr>
      </w:pPr>
    </w:p>
    <w:p w:rsidR="00FC7BA8" w:rsidRPr="00CD4583" w:rsidRDefault="00FC7BA8" w:rsidP="00FC7BA8">
      <w:pPr>
        <w:jc w:val="both"/>
        <w:rPr>
          <w:rFonts w:ascii="Arial" w:hAnsi="Arial" w:cs="Arial"/>
        </w:rPr>
      </w:pPr>
    </w:p>
    <w:tbl>
      <w:tblPr>
        <w:tblStyle w:val="TableGrid"/>
        <w:tblW w:w="0" w:type="auto"/>
        <w:tblLook w:val="04A0"/>
      </w:tblPr>
      <w:tblGrid>
        <w:gridCol w:w="9242"/>
      </w:tblGrid>
      <w:tr w:rsidR="00FC7BA8" w:rsidRPr="00CD4583" w:rsidTr="007C081C">
        <w:trPr>
          <w:trHeight w:val="340"/>
        </w:trPr>
        <w:tc>
          <w:tcPr>
            <w:tcW w:w="9242" w:type="dxa"/>
            <w:vAlign w:val="center"/>
          </w:tcPr>
          <w:p w:rsidR="00FC7BA8" w:rsidRPr="007C081C" w:rsidRDefault="00FC7BA8" w:rsidP="00275D92">
            <w:pPr>
              <w:pStyle w:val="ListParagraph"/>
              <w:numPr>
                <w:ilvl w:val="0"/>
                <w:numId w:val="1"/>
              </w:numPr>
              <w:jc w:val="both"/>
              <w:rPr>
                <w:rFonts w:ascii="Arial" w:hAnsi="Arial" w:cs="Arial"/>
                <w:color w:val="E36C0A" w:themeColor="accent6" w:themeShade="BF"/>
              </w:rPr>
            </w:pPr>
            <w:r w:rsidRPr="007C081C">
              <w:rPr>
                <w:rFonts w:ascii="Arial" w:hAnsi="Arial" w:cs="Arial"/>
                <w:b/>
                <w:color w:val="E36C0A" w:themeColor="accent6" w:themeShade="BF"/>
              </w:rPr>
              <w:t xml:space="preserve">TOPIC: </w:t>
            </w:r>
            <w:r w:rsidR="00BC0086" w:rsidRPr="007C081C">
              <w:rPr>
                <w:rFonts w:ascii="Arial" w:hAnsi="Arial" w:cs="Arial"/>
                <w:b/>
                <w:color w:val="E36C0A" w:themeColor="accent6" w:themeShade="BF"/>
              </w:rPr>
              <w:t>EXPONENTS:</w:t>
            </w:r>
            <w:r w:rsidR="00054C5A" w:rsidRPr="007C081C">
              <w:rPr>
                <w:rFonts w:ascii="Arial" w:hAnsi="Arial" w:cs="Arial"/>
                <w:color w:val="E36C0A" w:themeColor="accent6" w:themeShade="BF"/>
              </w:rPr>
              <w:t xml:space="preserve"> </w:t>
            </w:r>
            <w:r w:rsidR="00A076E6">
              <w:rPr>
                <w:rFonts w:ascii="Arial" w:hAnsi="Arial" w:cs="Arial"/>
                <w:color w:val="E36C0A" w:themeColor="accent6" w:themeShade="BF"/>
              </w:rPr>
              <w:t>C</w:t>
            </w:r>
            <w:r w:rsidR="00A076E6" w:rsidRPr="007C081C">
              <w:rPr>
                <w:rFonts w:ascii="Arial" w:hAnsi="Arial" w:cs="Arial"/>
                <w:color w:val="E36C0A" w:themeColor="accent6" w:themeShade="BF"/>
              </w:rPr>
              <w:t>alculations using numbers in exponential form</w:t>
            </w:r>
            <w:r w:rsidR="00F12281" w:rsidRPr="007C081C">
              <w:rPr>
                <w:rFonts w:ascii="Arial" w:hAnsi="Arial" w:cs="Arial"/>
                <w:color w:val="E36C0A" w:themeColor="accent6" w:themeShade="BF"/>
              </w:rPr>
              <w:t xml:space="preserve"> </w:t>
            </w:r>
            <w:r w:rsidR="00F12281" w:rsidRPr="007C081C">
              <w:rPr>
                <w:rFonts w:ascii="Arial" w:hAnsi="Arial" w:cs="Arial"/>
                <w:b/>
                <w:color w:val="E36C0A" w:themeColor="accent6" w:themeShade="BF"/>
              </w:rPr>
              <w:t>(Lesson 5)</w:t>
            </w:r>
          </w:p>
        </w:tc>
      </w:tr>
      <w:tr w:rsidR="00FC7BA8" w:rsidRPr="00CD4583" w:rsidTr="007C081C">
        <w:tc>
          <w:tcPr>
            <w:tcW w:w="9242" w:type="dxa"/>
          </w:tcPr>
          <w:p w:rsidR="00BC0086" w:rsidRDefault="00FC7BA8" w:rsidP="00275D92">
            <w:pPr>
              <w:pStyle w:val="ListParagraph"/>
              <w:numPr>
                <w:ilvl w:val="0"/>
                <w:numId w:val="1"/>
              </w:numPr>
              <w:jc w:val="both"/>
              <w:rPr>
                <w:rFonts w:ascii="Arial" w:hAnsi="Arial" w:cs="Arial"/>
                <w:b/>
                <w:color w:val="E36C0A" w:themeColor="accent6" w:themeShade="BF"/>
              </w:rPr>
            </w:pPr>
            <w:r w:rsidRPr="00CD4583">
              <w:rPr>
                <w:rFonts w:ascii="Arial" w:hAnsi="Arial" w:cs="Arial"/>
                <w:b/>
                <w:color w:val="E36C0A" w:themeColor="accent6" w:themeShade="BF"/>
              </w:rPr>
              <w:t>CONCEPTS &amp; SKILLS TO BE ACHIEVED:</w:t>
            </w:r>
          </w:p>
          <w:p w:rsidR="00BC0086" w:rsidRPr="00CD4583" w:rsidRDefault="00054C5A" w:rsidP="007C081C">
            <w:pPr>
              <w:shd w:val="clear" w:color="auto" w:fill="FABF8F" w:themeFill="accent6" w:themeFillTint="99"/>
              <w:spacing w:before="240" w:line="480" w:lineRule="auto"/>
              <w:ind w:left="360"/>
              <w:rPr>
                <w:rFonts w:ascii="Arial" w:hAnsi="Arial" w:cs="Arial"/>
              </w:rPr>
            </w:pPr>
            <w:r w:rsidRPr="00C25689">
              <w:rPr>
                <w:rFonts w:ascii="Arial" w:hAnsi="Arial" w:cs="Arial"/>
                <w:b/>
              </w:rPr>
              <w:t xml:space="preserve">By the end of the lesson, learners should </w:t>
            </w:r>
            <w:r>
              <w:rPr>
                <w:rFonts w:ascii="Arial" w:hAnsi="Arial" w:cs="Arial"/>
                <w:b/>
              </w:rPr>
              <w:t xml:space="preserve">know and be able to </w:t>
            </w:r>
            <w:r w:rsidRPr="00CD4583">
              <w:rPr>
                <w:rFonts w:ascii="Arial" w:hAnsi="Arial" w:cs="Arial"/>
              </w:rPr>
              <w:t xml:space="preserve">establish </w:t>
            </w:r>
            <w:r>
              <w:rPr>
                <w:rFonts w:ascii="Arial" w:hAnsi="Arial" w:cs="Arial"/>
              </w:rPr>
              <w:t>general la</w:t>
            </w:r>
            <w:r w:rsidRPr="00CD4583">
              <w:rPr>
                <w:rFonts w:ascii="Arial" w:hAnsi="Arial" w:cs="Arial"/>
              </w:rPr>
              <w:t>w of exponents</w:t>
            </w:r>
            <w:r>
              <w:rPr>
                <w:rFonts w:ascii="Arial" w:hAnsi="Arial" w:cs="Arial"/>
              </w:rPr>
              <w:t xml:space="preserve"> lim</w:t>
            </w:r>
            <w:r w:rsidR="007C081C">
              <w:rPr>
                <w:rFonts w:ascii="Arial" w:hAnsi="Arial" w:cs="Arial"/>
              </w:rPr>
              <w:t>ited to natural number exponent</w:t>
            </w:r>
            <m:oMath>
              <m:sSup>
                <m:sSupPr>
                  <m:ctrlPr>
                    <w:rPr>
                      <w:rFonts w:ascii="Cambria Math" w:hAnsi="Cambria Math" w:cs="Arial"/>
                      <w:b/>
                      <w:i/>
                    </w:rPr>
                  </m:ctrlPr>
                </m:sSupPr>
                <m:e>
                  <m:sSup>
                    <m:sSupPr>
                      <m:ctrlPr>
                        <w:rPr>
                          <w:rFonts w:ascii="Cambria Math" w:hAnsi="Cambria Math" w:cs="Arial"/>
                          <w:b/>
                          <w:i/>
                        </w:rPr>
                      </m:ctrlPr>
                    </m:sSupPr>
                    <m:e>
                      <m:r>
                        <m:rPr>
                          <m:sty m:val="bi"/>
                        </m:rPr>
                        <w:rPr>
                          <w:rFonts w:ascii="Cambria Math" w:hAnsi="Cambria Math" w:cs="Arial"/>
                        </w:rPr>
                        <m:t xml:space="preserve">    (a</m:t>
                      </m:r>
                    </m:e>
                    <m:sup>
                      <m:r>
                        <m:rPr>
                          <m:sty m:val="bi"/>
                        </m:rPr>
                        <w:rPr>
                          <w:rFonts w:ascii="Cambria Math" w:hAnsi="Cambria Math" w:cs="Arial"/>
                        </w:rPr>
                        <m:t>m</m:t>
                      </m:r>
                    </m:sup>
                  </m:sSup>
                  <m:r>
                    <m:rPr>
                      <m:sty m:val="bi"/>
                    </m:rPr>
                    <w:rPr>
                      <w:rFonts w:ascii="Cambria Math" w:hAnsi="Cambria Math" w:cs="Arial"/>
                    </w:rPr>
                    <m:t>)</m:t>
                  </m:r>
                </m:e>
                <m:sup>
                  <m:r>
                    <m:rPr>
                      <m:sty m:val="bi"/>
                    </m:rPr>
                    <w:rPr>
                      <w:rFonts w:ascii="Cambria Math" w:hAnsi="Cambria Math" w:cs="Arial"/>
                    </w:rPr>
                    <m:t>n</m:t>
                  </m:r>
                </m:sup>
              </m:sSup>
            </m:oMath>
            <w:r w:rsidR="00BC0086" w:rsidRPr="00CD4583">
              <w:rPr>
                <w:rFonts w:ascii="Arial" w:eastAsiaTheme="minorEastAsia" w:hAnsi="Arial" w:cs="Arial"/>
                <w:b/>
              </w:rPr>
              <w:t xml:space="preserve"> = </w:t>
            </w:r>
            <m:oMath>
              <m:sSup>
                <m:sSupPr>
                  <m:ctrlPr>
                    <w:rPr>
                      <w:rFonts w:ascii="Cambria Math" w:eastAsiaTheme="minorEastAsia" w:hAnsi="Cambria Math" w:cs="Arial"/>
                      <w:b/>
                      <w:i/>
                    </w:rPr>
                  </m:ctrlPr>
                </m:sSupPr>
                <m:e>
                  <m:r>
                    <m:rPr>
                      <m:sty m:val="bi"/>
                    </m:rPr>
                    <w:rPr>
                      <w:rFonts w:ascii="Cambria Math" w:eastAsiaTheme="minorEastAsia" w:hAnsi="Cambria Math" w:cs="Arial"/>
                    </w:rPr>
                    <m:t>a</m:t>
                  </m:r>
                </m:e>
                <m:sup>
                  <m:r>
                    <m:rPr>
                      <m:sty m:val="bi"/>
                    </m:rPr>
                    <w:rPr>
                      <w:rFonts w:ascii="Cambria Math" w:eastAsiaTheme="minorEastAsia" w:hAnsi="Cambria Math" w:cs="Arial"/>
                    </w:rPr>
                    <m:t>m×n</m:t>
                  </m:r>
                </m:sup>
              </m:sSup>
            </m:oMath>
          </w:p>
          <w:p w:rsidR="00FC50D0" w:rsidRPr="00CD4583" w:rsidRDefault="00FC50D0" w:rsidP="00054C5A">
            <w:pPr>
              <w:widowControl w:val="0"/>
              <w:autoSpaceDE w:val="0"/>
              <w:autoSpaceDN w:val="0"/>
              <w:adjustRightInd w:val="0"/>
              <w:ind w:left="360"/>
              <w:jc w:val="both"/>
              <w:rPr>
                <w:rFonts w:ascii="Arial" w:hAnsi="Arial" w:cs="Arial"/>
              </w:rPr>
            </w:pPr>
          </w:p>
        </w:tc>
      </w:tr>
    </w:tbl>
    <w:p w:rsidR="00FC7BA8" w:rsidRPr="00CD4583" w:rsidRDefault="00FC7BA8" w:rsidP="00FC7BA8">
      <w:pPr>
        <w:jc w:val="both"/>
        <w:rPr>
          <w:rFonts w:ascii="Arial" w:hAnsi="Arial" w:cs="Arial"/>
        </w:rPr>
      </w:pPr>
      <w:r w:rsidRPr="00CD4583">
        <w:rPr>
          <w:rFonts w:ascii="Arial" w:hAnsi="Arial" w:cs="Arial"/>
        </w:rPr>
        <w:br/>
      </w:r>
      <w:r w:rsidRPr="00CD4583">
        <w:rPr>
          <w:rFonts w:ascii="Arial" w:hAnsi="Arial" w:cs="Arial"/>
        </w:rPr>
        <w:br w:type="page"/>
      </w:r>
    </w:p>
    <w:tbl>
      <w:tblPr>
        <w:tblStyle w:val="TableGrid"/>
        <w:tblW w:w="10349" w:type="dxa"/>
        <w:tblInd w:w="-176" w:type="dxa"/>
        <w:tblLayout w:type="fixed"/>
        <w:tblLook w:val="04A0"/>
      </w:tblPr>
      <w:tblGrid>
        <w:gridCol w:w="3163"/>
        <w:gridCol w:w="7186"/>
      </w:tblGrid>
      <w:tr w:rsidR="00FC7BA8" w:rsidRPr="00CD4583" w:rsidTr="006673D4">
        <w:trPr>
          <w:trHeight w:val="426"/>
        </w:trPr>
        <w:tc>
          <w:tcPr>
            <w:tcW w:w="3163" w:type="dxa"/>
            <w:vAlign w:val="center"/>
          </w:tcPr>
          <w:p w:rsidR="00FC7BA8" w:rsidRPr="00CD4583" w:rsidRDefault="00FC7BA8" w:rsidP="00275D92">
            <w:pPr>
              <w:pStyle w:val="ListParagraph"/>
              <w:numPr>
                <w:ilvl w:val="0"/>
                <w:numId w:val="3"/>
              </w:numPr>
              <w:spacing w:line="276" w:lineRule="auto"/>
              <w:ind w:left="357" w:hanging="357"/>
              <w:jc w:val="both"/>
              <w:rPr>
                <w:rFonts w:ascii="Arial" w:hAnsi="Arial" w:cs="Arial"/>
                <w:b/>
                <w:color w:val="E36C0A" w:themeColor="accent6" w:themeShade="BF"/>
              </w:rPr>
            </w:pPr>
            <w:r w:rsidRPr="00CD4583">
              <w:rPr>
                <w:rFonts w:ascii="Arial" w:hAnsi="Arial" w:cs="Arial"/>
                <w:b/>
                <w:color w:val="E36C0A" w:themeColor="accent6" w:themeShade="BF"/>
              </w:rPr>
              <w:lastRenderedPageBreak/>
              <w:t>RESOURCES:</w:t>
            </w:r>
          </w:p>
        </w:tc>
        <w:tc>
          <w:tcPr>
            <w:tcW w:w="7186" w:type="dxa"/>
            <w:vAlign w:val="center"/>
          </w:tcPr>
          <w:p w:rsidR="00FC7BA8" w:rsidRPr="00CD4583" w:rsidRDefault="00FC7BA8" w:rsidP="007C081C">
            <w:pPr>
              <w:spacing w:line="276" w:lineRule="auto"/>
              <w:jc w:val="both"/>
              <w:rPr>
                <w:rFonts w:ascii="Arial" w:hAnsi="Arial" w:cs="Arial"/>
              </w:rPr>
            </w:pPr>
            <w:r w:rsidRPr="00CD4583">
              <w:rPr>
                <w:rFonts w:ascii="Arial" w:hAnsi="Arial" w:cs="Arial"/>
              </w:rPr>
              <w:t>Textbooks, DBE Workbook</w:t>
            </w:r>
            <w:r w:rsidR="00A076E6">
              <w:rPr>
                <w:rFonts w:ascii="Arial" w:hAnsi="Arial" w:cs="Arial"/>
              </w:rPr>
              <w:t xml:space="preserve"> 1, Sasol-Inzalo B</w:t>
            </w:r>
            <w:r w:rsidRPr="00CD4583">
              <w:rPr>
                <w:rFonts w:ascii="Arial" w:hAnsi="Arial" w:cs="Arial"/>
              </w:rPr>
              <w:t>ook</w:t>
            </w:r>
            <w:r w:rsidR="00A076E6">
              <w:rPr>
                <w:rFonts w:ascii="Arial" w:hAnsi="Arial" w:cs="Arial"/>
              </w:rPr>
              <w:t xml:space="preserve"> 1</w:t>
            </w:r>
            <w:r w:rsidRPr="00CD4583">
              <w:rPr>
                <w:rFonts w:ascii="Arial" w:hAnsi="Arial" w:cs="Arial"/>
              </w:rPr>
              <w:t xml:space="preserve">, Calculator, </w:t>
            </w:r>
            <w:r w:rsidR="00BC0086" w:rsidRPr="00CD4583">
              <w:rPr>
                <w:rFonts w:ascii="Arial" w:hAnsi="Arial" w:cs="Arial"/>
              </w:rPr>
              <w:t>C</w:t>
            </w:r>
            <w:r w:rsidR="007C081C">
              <w:rPr>
                <w:rFonts w:ascii="Arial" w:hAnsi="Arial" w:cs="Arial"/>
              </w:rPr>
              <w:t xml:space="preserve">APS </w:t>
            </w:r>
            <w:r w:rsidR="00BC0086" w:rsidRPr="00CD4583">
              <w:rPr>
                <w:rFonts w:ascii="Arial" w:hAnsi="Arial" w:cs="Arial"/>
              </w:rPr>
              <w:t>document</w:t>
            </w:r>
          </w:p>
        </w:tc>
      </w:tr>
      <w:tr w:rsidR="00FC7BA8" w:rsidRPr="00CD4583" w:rsidTr="006673D4">
        <w:trPr>
          <w:trHeight w:val="434"/>
        </w:trPr>
        <w:tc>
          <w:tcPr>
            <w:tcW w:w="3163" w:type="dxa"/>
            <w:vAlign w:val="center"/>
          </w:tcPr>
          <w:p w:rsidR="00FC7BA8" w:rsidRPr="00CD4583" w:rsidRDefault="00FC7BA8" w:rsidP="00275D92">
            <w:pPr>
              <w:pStyle w:val="ListParagraph"/>
              <w:numPr>
                <w:ilvl w:val="0"/>
                <w:numId w:val="3"/>
              </w:numPr>
              <w:spacing w:line="276" w:lineRule="auto"/>
              <w:ind w:left="357" w:hanging="357"/>
              <w:jc w:val="both"/>
              <w:rPr>
                <w:rFonts w:ascii="Arial" w:hAnsi="Arial" w:cs="Arial"/>
                <w:b/>
                <w:color w:val="E36C0A" w:themeColor="accent6" w:themeShade="BF"/>
              </w:rPr>
            </w:pPr>
            <w:r w:rsidRPr="00CD4583">
              <w:rPr>
                <w:rFonts w:ascii="Arial" w:hAnsi="Arial" w:cs="Arial"/>
                <w:b/>
                <w:color w:val="E36C0A" w:themeColor="accent6" w:themeShade="BF"/>
              </w:rPr>
              <w:t>PRIOR KNOWLEDGE</w:t>
            </w:r>
            <w:r w:rsidR="00A8102E" w:rsidRPr="00CD4583">
              <w:rPr>
                <w:rFonts w:ascii="Arial" w:hAnsi="Arial" w:cs="Arial"/>
                <w:b/>
                <w:color w:val="E36C0A" w:themeColor="accent6" w:themeShade="BF"/>
              </w:rPr>
              <w:t xml:space="preserve">         </w:t>
            </w:r>
          </w:p>
        </w:tc>
        <w:tc>
          <w:tcPr>
            <w:tcW w:w="7186" w:type="dxa"/>
            <w:vAlign w:val="center"/>
          </w:tcPr>
          <w:p w:rsidR="007C081C" w:rsidRDefault="006C5FC3" w:rsidP="00275D92">
            <w:pPr>
              <w:pStyle w:val="ListParagraph"/>
              <w:numPr>
                <w:ilvl w:val="0"/>
                <w:numId w:val="7"/>
              </w:numPr>
              <w:tabs>
                <w:tab w:val="left" w:pos="477"/>
              </w:tabs>
              <w:jc w:val="both"/>
              <w:rPr>
                <w:rFonts w:ascii="Arial" w:eastAsiaTheme="minorEastAsia" w:hAnsi="Arial" w:cs="Arial"/>
                <w:color w:val="000000" w:themeColor="text1"/>
              </w:rPr>
            </w:pPr>
            <m:oMath>
              <m:sSup>
                <m:sSupPr>
                  <m:ctrlPr>
                    <w:rPr>
                      <w:rFonts w:ascii="Cambria Math" w:hAnsi="Cambria Math" w:cs="Arial"/>
                      <w:i/>
                      <w:color w:val="000000" w:themeColor="text1"/>
                    </w:rPr>
                  </m:ctrlPr>
                </m:sSupPr>
                <m:e>
                  <m:r>
                    <w:rPr>
                      <w:rFonts w:ascii="Cambria Math" w:hAnsi="Cambria Math" w:cs="Arial"/>
                      <w:color w:val="000000" w:themeColor="text1"/>
                    </w:rPr>
                    <m:t>a</m:t>
                  </m:r>
                </m:e>
                <m:sup>
                  <m:r>
                    <w:rPr>
                      <w:rFonts w:ascii="Cambria Math" w:hAnsi="Cambria Math" w:cs="Arial"/>
                      <w:color w:val="000000" w:themeColor="text1"/>
                    </w:rPr>
                    <m:t>m</m:t>
                  </m:r>
                </m:sup>
              </m:sSup>
              <m:r>
                <w:rPr>
                  <w:rFonts w:ascii="Cambria Math" w:hAnsi="Cambria Math" w:cs="Arial"/>
                  <w:color w:val="000000" w:themeColor="text1"/>
                </w:rPr>
                <m:t>×</m:t>
              </m:r>
              <m:sSup>
                <m:sSupPr>
                  <m:ctrlPr>
                    <w:rPr>
                      <w:rFonts w:ascii="Cambria Math" w:hAnsi="Cambria Math" w:cs="Arial"/>
                      <w:i/>
                      <w:color w:val="000000" w:themeColor="text1"/>
                    </w:rPr>
                  </m:ctrlPr>
                </m:sSupPr>
                <m:e>
                  <m:r>
                    <w:rPr>
                      <w:rFonts w:ascii="Cambria Math" w:hAnsi="Cambria Math" w:cs="Arial"/>
                      <w:color w:val="000000" w:themeColor="text1"/>
                    </w:rPr>
                    <m:t>a</m:t>
                  </m:r>
                </m:e>
                <m:sup>
                  <m:r>
                    <w:rPr>
                      <w:rFonts w:ascii="Cambria Math" w:hAnsi="Cambria Math" w:cs="Arial"/>
                      <w:color w:val="000000" w:themeColor="text1"/>
                    </w:rPr>
                    <m:t>n</m:t>
                  </m:r>
                </m:sup>
              </m:sSup>
              <m:r>
                <w:rPr>
                  <w:rFonts w:ascii="Cambria Math" w:hAnsi="Cambria Math" w:cs="Arial"/>
                  <w:color w:val="000000" w:themeColor="text1"/>
                </w:rPr>
                <m:t>=</m:t>
              </m:r>
              <m:sSup>
                <m:sSupPr>
                  <m:ctrlPr>
                    <w:rPr>
                      <w:rFonts w:ascii="Cambria Math" w:hAnsi="Cambria Math" w:cs="Arial"/>
                      <w:i/>
                      <w:color w:val="000000" w:themeColor="text1"/>
                    </w:rPr>
                  </m:ctrlPr>
                </m:sSupPr>
                <m:e>
                  <m:r>
                    <w:rPr>
                      <w:rFonts w:ascii="Cambria Math" w:hAnsi="Cambria Math" w:cs="Arial"/>
                      <w:color w:val="000000" w:themeColor="text1"/>
                    </w:rPr>
                    <m:t>a</m:t>
                  </m:r>
                </m:e>
                <m:sup>
                  <m:r>
                    <w:rPr>
                      <w:rFonts w:ascii="Cambria Math" w:hAnsi="Cambria Math" w:cs="Arial"/>
                      <w:color w:val="000000" w:themeColor="text1"/>
                    </w:rPr>
                    <m:t>m+n</m:t>
                  </m:r>
                </m:sup>
              </m:sSup>
            </m:oMath>
            <w:r w:rsidR="007C081C">
              <w:rPr>
                <w:rFonts w:ascii="Arial" w:eastAsiaTheme="minorEastAsia" w:hAnsi="Arial" w:cs="Arial"/>
                <w:color w:val="000000" w:themeColor="text1"/>
              </w:rPr>
              <w:t xml:space="preserve"> </w:t>
            </w:r>
          </w:p>
          <w:p w:rsidR="00973ECE" w:rsidRPr="00CD4583" w:rsidRDefault="007C081C" w:rsidP="00275D92">
            <w:pPr>
              <w:pStyle w:val="ListParagraph"/>
              <w:numPr>
                <w:ilvl w:val="0"/>
                <w:numId w:val="7"/>
              </w:numPr>
              <w:tabs>
                <w:tab w:val="left" w:pos="477"/>
              </w:tabs>
              <w:jc w:val="both"/>
              <w:rPr>
                <w:rFonts w:ascii="Arial" w:hAnsi="Arial" w:cs="Arial"/>
              </w:rPr>
            </w:pPr>
            <m:oMath>
              <m:r>
                <w:rPr>
                  <w:rFonts w:ascii="Cambria Math" w:hAnsi="Cambria Math" w:cs="Arial"/>
                </w:rPr>
                <m:t>(a×</m:t>
              </m:r>
              <m:sSup>
                <m:sSupPr>
                  <m:ctrlPr>
                    <w:rPr>
                      <w:rFonts w:ascii="Cambria Math" w:hAnsi="Cambria Math" w:cs="Arial"/>
                      <w:i/>
                    </w:rPr>
                  </m:ctrlPr>
                </m:sSupPr>
                <m:e>
                  <m:r>
                    <w:rPr>
                      <w:rFonts w:ascii="Cambria Math" w:hAnsi="Cambria Math" w:cs="Arial"/>
                    </w:rPr>
                    <m:t>t)</m:t>
                  </m:r>
                </m:e>
                <m:sup>
                  <m:r>
                    <w:rPr>
                      <w:rFonts w:ascii="Cambria Math" w:hAnsi="Cambria Math" w:cs="Arial"/>
                    </w:rPr>
                    <m:t>n</m:t>
                  </m:r>
                </m:sup>
              </m:sSup>
              <m:r>
                <w:rPr>
                  <w:rFonts w:ascii="Cambria Math" w:hAnsi="Cambria Math" w:cs="Arial"/>
                </w:rPr>
                <m:t>=</m:t>
              </m:r>
              <m:sSup>
                <m:sSupPr>
                  <m:ctrlPr>
                    <w:rPr>
                      <w:rFonts w:ascii="Cambria Math" w:hAnsi="Cambria Math" w:cs="Arial"/>
                      <w:i/>
                    </w:rPr>
                  </m:ctrlPr>
                </m:sSupPr>
                <m:e>
                  <m:r>
                    <w:rPr>
                      <w:rFonts w:ascii="Cambria Math" w:hAnsi="Cambria Math" w:cs="Arial"/>
                    </w:rPr>
                    <m:t>a</m:t>
                  </m:r>
                </m:e>
                <m:sup>
                  <m:r>
                    <w:rPr>
                      <w:rFonts w:ascii="Cambria Math" w:hAnsi="Cambria Math" w:cs="Arial"/>
                    </w:rPr>
                    <m:t>n</m:t>
                  </m:r>
                </m:sup>
              </m:sSup>
              <m:r>
                <w:rPr>
                  <w:rFonts w:ascii="Cambria Math" w:hAnsi="Cambria Math" w:cs="Arial"/>
                </w:rPr>
                <m:t>×</m:t>
              </m:r>
              <m:sSup>
                <m:sSupPr>
                  <m:ctrlPr>
                    <w:rPr>
                      <w:rFonts w:ascii="Cambria Math" w:hAnsi="Cambria Math" w:cs="Arial"/>
                      <w:i/>
                    </w:rPr>
                  </m:ctrlPr>
                </m:sSupPr>
                <m:e>
                  <m:r>
                    <w:rPr>
                      <w:rFonts w:ascii="Cambria Math" w:hAnsi="Cambria Math" w:cs="Arial"/>
                    </w:rPr>
                    <m:t>t</m:t>
                  </m:r>
                </m:e>
                <m:sup>
                  <m:r>
                    <w:rPr>
                      <w:rFonts w:ascii="Cambria Math" w:hAnsi="Cambria Math" w:cs="Arial"/>
                    </w:rPr>
                    <m:t>n</m:t>
                  </m:r>
                </m:sup>
              </m:sSup>
            </m:oMath>
          </w:p>
        </w:tc>
      </w:tr>
      <w:tr w:rsidR="00FC7BA8" w:rsidRPr="00CD4583" w:rsidTr="007C081C">
        <w:trPr>
          <w:trHeight w:val="426"/>
        </w:trPr>
        <w:tc>
          <w:tcPr>
            <w:tcW w:w="10349" w:type="dxa"/>
            <w:gridSpan w:val="2"/>
            <w:vAlign w:val="center"/>
          </w:tcPr>
          <w:p w:rsidR="00BC0086" w:rsidRDefault="00FC7BA8" w:rsidP="00BC0086">
            <w:pPr>
              <w:rPr>
                <w:rFonts w:ascii="Arial" w:hAnsi="Arial" w:cs="Arial"/>
                <w:b/>
                <w:color w:val="C00000"/>
              </w:rPr>
            </w:pPr>
            <w:r w:rsidRPr="00CD4583">
              <w:rPr>
                <w:rFonts w:ascii="Arial" w:hAnsi="Arial" w:cs="Arial"/>
                <w:b/>
                <w:color w:val="E36C0A" w:themeColor="accent6" w:themeShade="BF"/>
              </w:rPr>
              <w:t xml:space="preserve">REVIEW AND CORRECTION OF HOMEWORK </w:t>
            </w:r>
            <w:r w:rsidRPr="00CD4583">
              <w:rPr>
                <w:rFonts w:ascii="Arial" w:hAnsi="Arial" w:cs="Arial"/>
                <w:color w:val="E36C0A" w:themeColor="accent6" w:themeShade="BF"/>
              </w:rPr>
              <w:t>(suggested time: 10 minutes)</w:t>
            </w:r>
            <w:r w:rsidR="00BC0086" w:rsidRPr="00CD4583">
              <w:rPr>
                <w:rFonts w:ascii="Arial" w:hAnsi="Arial" w:cs="Arial"/>
                <w:b/>
                <w:color w:val="C00000"/>
              </w:rPr>
              <w:t xml:space="preserve"> </w:t>
            </w:r>
          </w:p>
          <w:p w:rsidR="002C2B8F" w:rsidRPr="00CD4583" w:rsidRDefault="002C2B8F" w:rsidP="00BC0086">
            <w:pPr>
              <w:rPr>
                <w:rFonts w:ascii="Arial" w:hAnsi="Arial" w:cs="Arial"/>
                <w:color w:val="000000" w:themeColor="text1"/>
              </w:rPr>
            </w:pPr>
            <w:r w:rsidRPr="00447B11">
              <w:rPr>
                <w:rFonts w:ascii="Arial" w:hAnsi="Arial" w:cs="Arial"/>
              </w:rPr>
              <w:t xml:space="preserve">Homework </w:t>
            </w:r>
            <w:r>
              <w:rPr>
                <w:rFonts w:ascii="Arial" w:hAnsi="Arial" w:cs="Arial"/>
              </w:rPr>
              <w:t xml:space="preserve">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p w:rsidR="00491390" w:rsidRPr="002C2B8F" w:rsidRDefault="00491390" w:rsidP="002C2B8F">
            <w:pPr>
              <w:jc w:val="both"/>
              <w:rPr>
                <w:rFonts w:ascii="Arial" w:hAnsi="Arial" w:cs="Arial"/>
              </w:rPr>
            </w:pPr>
          </w:p>
        </w:tc>
      </w:tr>
      <w:tr w:rsidR="00FC7BA8" w:rsidRPr="00CD4583" w:rsidTr="007C081C">
        <w:trPr>
          <w:trHeight w:val="431"/>
        </w:trPr>
        <w:tc>
          <w:tcPr>
            <w:tcW w:w="10349" w:type="dxa"/>
            <w:gridSpan w:val="2"/>
            <w:vAlign w:val="center"/>
          </w:tcPr>
          <w:p w:rsidR="00FC7BA8" w:rsidRPr="002C2B8F" w:rsidRDefault="00FC7BA8" w:rsidP="00275D92">
            <w:pPr>
              <w:pStyle w:val="ListParagraph"/>
              <w:numPr>
                <w:ilvl w:val="0"/>
                <w:numId w:val="3"/>
              </w:numPr>
              <w:spacing w:line="276" w:lineRule="auto"/>
              <w:ind w:left="357" w:hanging="357"/>
              <w:jc w:val="both"/>
              <w:rPr>
                <w:rFonts w:ascii="Arial" w:hAnsi="Arial" w:cs="Arial"/>
                <w:b/>
              </w:rPr>
            </w:pPr>
            <w:r w:rsidRPr="00CD4583">
              <w:rPr>
                <w:rFonts w:ascii="Arial" w:hAnsi="Arial" w:cs="Arial"/>
                <w:b/>
                <w:color w:val="E36C0A" w:themeColor="accent6" w:themeShade="BF"/>
              </w:rPr>
              <w:t xml:space="preserve">INTRODUCTION </w:t>
            </w:r>
            <w:r w:rsidRPr="00CD4583">
              <w:rPr>
                <w:rFonts w:ascii="Arial" w:hAnsi="Arial" w:cs="Arial"/>
                <w:color w:val="E36C0A" w:themeColor="accent6" w:themeShade="BF"/>
              </w:rPr>
              <w:t>(Suggested time: 10 Minutes)</w:t>
            </w:r>
          </w:p>
          <w:p w:rsidR="002C2B8F" w:rsidRPr="002C2B8F" w:rsidRDefault="002C2B8F" w:rsidP="00275D92">
            <w:pPr>
              <w:pStyle w:val="ListParagraph"/>
              <w:numPr>
                <w:ilvl w:val="0"/>
                <w:numId w:val="8"/>
              </w:numPr>
              <w:spacing w:line="276" w:lineRule="auto"/>
              <w:jc w:val="both"/>
              <w:rPr>
                <w:rFonts w:ascii="Arial" w:hAnsi="Arial" w:cs="Arial"/>
                <w:b/>
                <w:color w:val="000000" w:themeColor="text1"/>
              </w:rPr>
            </w:pPr>
            <w:r w:rsidRPr="002C2B8F">
              <w:rPr>
                <w:rFonts w:ascii="Arial" w:hAnsi="Arial" w:cs="Arial"/>
                <w:b/>
                <w:color w:val="000000" w:themeColor="text1"/>
              </w:rPr>
              <w:t>Do the activities below with the learners</w:t>
            </w:r>
          </w:p>
          <w:p w:rsidR="00AF70FF" w:rsidRPr="002C2B8F" w:rsidRDefault="00AF70FF" w:rsidP="00BC0086">
            <w:pPr>
              <w:spacing w:line="276" w:lineRule="auto"/>
              <w:rPr>
                <w:rFonts w:ascii="Arial" w:hAnsi="Arial" w:cs="Arial"/>
                <w:b/>
                <w:color w:val="000000" w:themeColor="text1"/>
              </w:rPr>
            </w:pPr>
          </w:p>
          <w:p w:rsidR="00BC0086" w:rsidRPr="00CD4583" w:rsidRDefault="002C2B8F" w:rsidP="002C2B8F">
            <w:pPr>
              <w:spacing w:line="276" w:lineRule="auto"/>
              <w:ind w:left="357"/>
              <w:rPr>
                <w:rFonts w:ascii="Arial" w:hAnsi="Arial" w:cs="Arial"/>
                <w:b/>
              </w:rPr>
            </w:pPr>
            <w:r>
              <w:rPr>
                <w:rFonts w:ascii="Arial" w:hAnsi="Arial" w:cs="Arial"/>
                <w:b/>
              </w:rPr>
              <w:t>Activity 1 [M</w:t>
            </w:r>
            <w:r w:rsidRPr="00CD4583">
              <w:rPr>
                <w:rFonts w:ascii="Arial" w:hAnsi="Arial" w:cs="Arial"/>
                <w:b/>
              </w:rPr>
              <w:t>ental Maths Activities</w:t>
            </w:r>
            <w:r>
              <w:rPr>
                <w:rFonts w:ascii="Arial" w:hAnsi="Arial" w:cs="Arial"/>
                <w:b/>
              </w:rPr>
              <w:t>]</w:t>
            </w:r>
          </w:p>
          <w:p w:rsidR="00BC0086" w:rsidRPr="00CD4583" w:rsidRDefault="00BC0086" w:rsidP="002C2B8F">
            <w:pPr>
              <w:spacing w:line="276" w:lineRule="auto"/>
              <w:ind w:left="357"/>
              <w:rPr>
                <w:rFonts w:ascii="Arial" w:hAnsi="Arial" w:cs="Arial"/>
              </w:rPr>
            </w:pPr>
            <w:r w:rsidRPr="00CD4583">
              <w:rPr>
                <w:rFonts w:ascii="Arial" w:hAnsi="Arial" w:cs="Arial"/>
              </w:rPr>
              <w:t xml:space="preserve">Simplify and express the answer in exponential form </w:t>
            </w:r>
          </w:p>
          <w:p w:rsidR="00BC0086" w:rsidRPr="00CD4583" w:rsidRDefault="00BC0086" w:rsidP="00BC0086">
            <w:pPr>
              <w:spacing w:line="276" w:lineRule="auto"/>
              <w:rPr>
                <w:rFonts w:ascii="Arial" w:hAnsi="Arial" w:cs="Arial"/>
              </w:rPr>
            </w:pPr>
            <w:r w:rsidRPr="00CD4583">
              <w:rPr>
                <w:rFonts w:ascii="Arial" w:hAnsi="Arial" w:cs="Arial"/>
              </w:rPr>
              <w:t xml:space="preserve">  </w:t>
            </w:r>
          </w:p>
          <w:p w:rsidR="00BC0086" w:rsidRPr="00493E92" w:rsidRDefault="006C5FC3" w:rsidP="00275D92">
            <w:pPr>
              <w:pStyle w:val="ListParagraph"/>
              <w:numPr>
                <w:ilvl w:val="0"/>
                <w:numId w:val="2"/>
              </w:numPr>
              <w:rPr>
                <w:rFonts w:ascii="Arial" w:hAnsi="Arial" w:cs="Arial"/>
              </w:rPr>
            </w:pPr>
            <m:oMath>
              <m:sSup>
                <m:sSupPr>
                  <m:ctrlPr>
                    <w:rPr>
                      <w:rFonts w:ascii="Cambria Math" w:hAnsi="Cambria Math" w:cs="Arial"/>
                      <w:i/>
                    </w:rPr>
                  </m:ctrlPr>
                </m:sSupPr>
                <m:e>
                  <m:r>
                    <w:rPr>
                      <w:rFonts w:ascii="Cambria Math" w:hAnsi="Cambria Math" w:cs="Arial"/>
                    </w:rPr>
                    <m:t>5</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5</m:t>
                  </m:r>
                </m:e>
                <m:sup>
                  <m:r>
                    <w:rPr>
                      <w:rFonts w:ascii="Cambria Math" w:hAnsi="Cambria Math" w:cs="Arial"/>
                    </w:rPr>
                    <m:t>3</m:t>
                  </m:r>
                </m:sup>
              </m:sSup>
            </m:oMath>
            <w:r w:rsidR="00BC0086" w:rsidRPr="00493E92">
              <w:rPr>
                <w:rFonts w:ascii="Arial" w:hAnsi="Arial" w:cs="Arial"/>
              </w:rPr>
              <w:t xml:space="preserve">        </w:t>
            </w:r>
            <w:r w:rsidR="003857D2">
              <w:rPr>
                <w:rFonts w:ascii="Arial" w:hAnsi="Arial" w:cs="Arial"/>
              </w:rPr>
              <w:t xml:space="preserve">      </w:t>
            </w:r>
            <w:r w:rsidR="00BC0086" w:rsidRPr="00493E92">
              <w:rPr>
                <w:rFonts w:ascii="Arial" w:hAnsi="Arial" w:cs="Arial"/>
              </w:rPr>
              <w:t xml:space="preserve">  </w:t>
            </w:r>
            <m:oMath>
              <m:r>
                <w:rPr>
                  <w:rFonts w:ascii="Cambria Math" w:hAnsi="Cambria Math" w:cs="Arial"/>
                </w:rPr>
                <m:t>=</m:t>
              </m:r>
            </m:oMath>
          </w:p>
          <w:p w:rsidR="00BC0086" w:rsidRPr="00493E92" w:rsidRDefault="00BC0086" w:rsidP="00BC0086">
            <w:pPr>
              <w:pStyle w:val="ListParagraph"/>
              <w:rPr>
                <w:rFonts w:ascii="Arial" w:hAnsi="Arial" w:cs="Arial"/>
              </w:rPr>
            </w:pPr>
          </w:p>
          <w:p w:rsidR="00BC0086" w:rsidRPr="00493E92" w:rsidRDefault="006C5FC3" w:rsidP="00275D92">
            <w:pPr>
              <w:pStyle w:val="ListParagraph"/>
              <w:numPr>
                <w:ilvl w:val="0"/>
                <w:numId w:val="2"/>
              </w:numPr>
              <w:rPr>
                <w:rFonts w:ascii="Arial" w:hAnsi="Arial" w:cs="Arial"/>
              </w:rPr>
            </w:pPr>
            <m:oMath>
              <m:sSup>
                <m:sSupPr>
                  <m:ctrlPr>
                    <w:rPr>
                      <w:rFonts w:ascii="Cambria Math" w:hAnsi="Cambria Math" w:cs="Arial"/>
                      <w:i/>
                    </w:rPr>
                  </m:ctrlPr>
                </m:sSupPr>
                <m:e>
                  <m:r>
                    <w:rPr>
                      <w:rFonts w:ascii="Cambria Math" w:hAnsi="Cambria Math" w:cs="Arial"/>
                    </w:rPr>
                    <m:t>3</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3</m:t>
                  </m:r>
                </m:e>
                <m:sup>
                  <m:r>
                    <w:rPr>
                      <w:rFonts w:ascii="Cambria Math" w:hAnsi="Cambria Math" w:cs="Arial"/>
                    </w:rPr>
                    <m:t>11</m:t>
                  </m:r>
                </m:sup>
              </m:sSup>
            </m:oMath>
            <w:r w:rsidR="003857D2">
              <w:rPr>
                <w:rFonts w:ascii="Arial" w:hAnsi="Arial" w:cs="Arial"/>
              </w:rPr>
              <w:t xml:space="preserve">               </w:t>
            </w:r>
            <m:oMath>
              <m:r>
                <w:rPr>
                  <w:rFonts w:ascii="Cambria Math" w:hAnsi="Cambria Math" w:cs="Arial"/>
                </w:rPr>
                <m:t>=</m:t>
              </m:r>
            </m:oMath>
          </w:p>
          <w:p w:rsidR="00BC0086" w:rsidRPr="00493E92" w:rsidRDefault="00BC0086" w:rsidP="00BC0086">
            <w:pPr>
              <w:pStyle w:val="ListParagraph"/>
              <w:rPr>
                <w:rFonts w:ascii="Arial" w:hAnsi="Arial" w:cs="Arial"/>
              </w:rPr>
            </w:pPr>
          </w:p>
          <w:p w:rsidR="00BC0086" w:rsidRPr="00493E92" w:rsidRDefault="006C5FC3" w:rsidP="00275D92">
            <w:pPr>
              <w:pStyle w:val="ListParagraph"/>
              <w:numPr>
                <w:ilvl w:val="0"/>
                <w:numId w:val="2"/>
              </w:numPr>
              <w:rPr>
                <w:rFonts w:ascii="Arial" w:hAnsi="Arial" w:cs="Arial"/>
              </w:rPr>
            </w:pPr>
            <m:oMath>
              <m:sSup>
                <m:sSupPr>
                  <m:ctrlPr>
                    <w:rPr>
                      <w:rFonts w:ascii="Cambria Math" w:hAnsi="Cambria Math" w:cs="Arial"/>
                      <w:i/>
                    </w:rPr>
                  </m:ctrlPr>
                </m:sSupPr>
                <m:e>
                  <m:r>
                    <w:rPr>
                      <w:rFonts w:ascii="Cambria Math" w:hAnsi="Cambria Math" w:cs="Arial"/>
                    </w:rPr>
                    <m:t>74</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74</m:t>
                  </m:r>
                </m:e>
                <m:sup>
                  <m:r>
                    <w:rPr>
                      <w:rFonts w:ascii="Cambria Math" w:hAnsi="Cambria Math" w:cs="Arial"/>
                    </w:rPr>
                    <m:t>2</m:t>
                  </m:r>
                </m:sup>
              </m:sSup>
              <m:r>
                <m:rPr>
                  <m:sty m:val="p"/>
                </m:rPr>
                <w:rPr>
                  <w:rFonts w:ascii="Cambria Math" w:hAnsi="Cambria Math" w:cs="Arial"/>
                </w:rPr>
                <m:t xml:space="preserve">    </m:t>
              </m:r>
              <m:r>
                <w:rPr>
                  <w:rFonts w:ascii="Cambria Math" w:hAnsi="Cambria Math" w:cs="Arial"/>
                </w:rPr>
                <m:t xml:space="preserve">           </m:t>
              </m:r>
            </m:oMath>
            <w:r w:rsidR="003857D2">
              <w:rPr>
                <w:rFonts w:ascii="Arial" w:hAnsi="Arial" w:cs="Arial"/>
              </w:rPr>
              <w:t xml:space="preserve"> </w:t>
            </w:r>
            <m:oMath>
              <m:r>
                <w:rPr>
                  <w:rFonts w:ascii="Cambria Math" w:hAnsi="Cambria Math" w:cs="Arial"/>
                </w:rPr>
                <m:t>=</m:t>
              </m:r>
            </m:oMath>
          </w:p>
          <w:p w:rsidR="00493E92" w:rsidRPr="00493E92" w:rsidRDefault="00493E92" w:rsidP="00493E92">
            <w:pPr>
              <w:pStyle w:val="ListParagraph"/>
              <w:rPr>
                <w:rFonts w:ascii="Arial" w:hAnsi="Arial" w:cs="Arial"/>
              </w:rPr>
            </w:pPr>
          </w:p>
          <w:p w:rsidR="00493E92" w:rsidRPr="00CD4583" w:rsidRDefault="006C5FC3" w:rsidP="00275D92">
            <w:pPr>
              <w:pStyle w:val="ListParagraph"/>
              <w:numPr>
                <w:ilvl w:val="0"/>
                <w:numId w:val="2"/>
              </w:numPr>
              <w:rPr>
                <w:rFonts w:ascii="Arial" w:hAnsi="Arial" w:cs="Arial"/>
                <w:b/>
              </w:rPr>
            </w:pPr>
            <m:oMath>
              <m:sSup>
                <m:sSupPr>
                  <m:ctrlPr>
                    <w:rPr>
                      <w:rFonts w:ascii="Cambria Math" w:hAnsi="Cambria Math" w:cs="Arial"/>
                      <w:i/>
                    </w:rPr>
                  </m:ctrlPr>
                </m:sSupPr>
                <m:e>
                  <m:r>
                    <w:rPr>
                      <w:rFonts w:ascii="Cambria Math" w:hAnsi="Cambria Math" w:cs="Arial"/>
                    </w:rPr>
                    <m:t>r</m:t>
                  </m:r>
                </m:e>
                <m:sup>
                  <m:r>
                    <w:rPr>
                      <w:rFonts w:ascii="Cambria Math" w:hAnsi="Cambria Math" w:cs="Arial"/>
                    </w:rPr>
                    <m:t>3</m:t>
                  </m:r>
                </m:sup>
              </m:sSup>
              <m:r>
                <w:rPr>
                  <w:rFonts w:ascii="Cambria Math" w:hAnsi="Cambria Math" w:cs="Arial"/>
                </w:rPr>
                <m:t>×</m:t>
              </m:r>
              <m:sSup>
                <m:sSupPr>
                  <m:ctrlPr>
                    <w:rPr>
                      <w:rFonts w:ascii="Cambria Math" w:hAnsi="Cambria Math" w:cs="Arial"/>
                      <w:i/>
                    </w:rPr>
                  </m:ctrlPr>
                </m:sSupPr>
                <m:e>
                  <m:r>
                    <w:rPr>
                      <w:rFonts w:ascii="Cambria Math" w:hAnsi="Cambria Math" w:cs="Arial"/>
                    </w:rPr>
                    <m:t>r</m:t>
                  </m:r>
                </m:e>
                <m:sup>
                  <m:r>
                    <w:rPr>
                      <w:rFonts w:ascii="Cambria Math" w:hAnsi="Cambria Math" w:cs="Arial"/>
                    </w:rPr>
                    <m:t>4</m:t>
                  </m:r>
                </m:sup>
              </m:sSup>
              <m:r>
                <w:rPr>
                  <w:rFonts w:ascii="Cambria Math" w:hAnsi="Cambria Math" w:cs="Arial"/>
                </w:rPr>
                <m:t>×</m:t>
              </m:r>
              <m:sSup>
                <m:sSupPr>
                  <m:ctrlPr>
                    <w:rPr>
                      <w:rFonts w:ascii="Cambria Math" w:hAnsi="Cambria Math" w:cs="Arial"/>
                      <w:i/>
                    </w:rPr>
                  </m:ctrlPr>
                </m:sSupPr>
                <m:e>
                  <m:r>
                    <w:rPr>
                      <w:rFonts w:ascii="Cambria Math" w:hAnsi="Cambria Math" w:cs="Arial"/>
                    </w:rPr>
                    <m:t>r</m:t>
                  </m:r>
                </m:e>
                <m:sup>
                  <m:r>
                    <w:rPr>
                      <w:rFonts w:ascii="Cambria Math" w:hAnsi="Cambria Math" w:cs="Arial"/>
                    </w:rPr>
                    <m:t>7</m:t>
                  </m:r>
                </m:sup>
              </m:sSup>
            </m:oMath>
            <w:r w:rsidR="003857D2">
              <w:rPr>
                <w:rFonts w:ascii="Arial" w:eastAsiaTheme="minorEastAsia" w:hAnsi="Arial" w:cs="Arial"/>
              </w:rPr>
              <w:t xml:space="preserve">         </w:t>
            </w:r>
            <m:oMath>
              <m:r>
                <w:rPr>
                  <w:rFonts w:ascii="Cambria Math" w:eastAsiaTheme="minorEastAsia" w:hAnsi="Cambria Math" w:cs="Arial"/>
                </w:rPr>
                <m:t>=</m:t>
              </m:r>
            </m:oMath>
            <w:r w:rsidR="00493E92" w:rsidRPr="00CD4583">
              <w:rPr>
                <w:rFonts w:ascii="Arial" w:eastAsiaTheme="minorEastAsia" w:hAnsi="Arial" w:cs="Arial"/>
              </w:rPr>
              <w:t xml:space="preserve">        </w:t>
            </w:r>
          </w:p>
          <w:p w:rsidR="00493E92" w:rsidRPr="00493E92" w:rsidRDefault="00493E92" w:rsidP="00493E92">
            <w:pPr>
              <w:pStyle w:val="ListParagraph"/>
              <w:rPr>
                <w:rFonts w:ascii="Arial" w:hAnsi="Arial" w:cs="Arial"/>
                <w:b/>
              </w:rPr>
            </w:pPr>
          </w:p>
          <w:p w:rsidR="00493E92" w:rsidRPr="00CD4583" w:rsidRDefault="006C5FC3" w:rsidP="00275D92">
            <w:pPr>
              <w:pStyle w:val="ListParagraph"/>
              <w:numPr>
                <w:ilvl w:val="0"/>
                <w:numId w:val="2"/>
              </w:numPr>
              <w:rPr>
                <w:rFonts w:ascii="Arial" w:hAnsi="Arial" w:cs="Arial"/>
                <w:b/>
              </w:rPr>
            </w:pPr>
            <m:oMath>
              <m:sSup>
                <m:sSupPr>
                  <m:ctrlPr>
                    <w:rPr>
                      <w:rFonts w:ascii="Cambria Math" w:hAnsi="Cambria Math" w:cs="Arial"/>
                      <w:i/>
                    </w:rPr>
                  </m:ctrlPr>
                </m:sSupPr>
                <m:e>
                  <m:r>
                    <w:rPr>
                      <w:rFonts w:ascii="Cambria Math" w:hAnsi="Cambria Math" w:cs="Arial"/>
                    </w:rPr>
                    <m:t>6</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s</m:t>
                  </m:r>
                </m:e>
                <m:sup>
                  <m:r>
                    <w:rPr>
                      <w:rFonts w:ascii="Cambria Math" w:hAnsi="Cambria Math" w:cs="Arial"/>
                    </w:rPr>
                    <m:t>8</m:t>
                  </m:r>
                </m:sup>
              </m:sSup>
              <m:sSup>
                <m:sSupPr>
                  <m:ctrlPr>
                    <w:rPr>
                      <w:rFonts w:ascii="Cambria Math" w:hAnsi="Cambria Math" w:cs="Arial"/>
                      <w:i/>
                    </w:rPr>
                  </m:ctrlPr>
                </m:sSupPr>
                <m:e>
                  <m:r>
                    <w:rPr>
                      <w:rFonts w:ascii="Cambria Math" w:hAnsi="Cambria Math" w:cs="Arial"/>
                    </w:rPr>
                    <m:t>×s</m:t>
                  </m:r>
                </m:e>
                <m:sup>
                  <m:r>
                    <w:rPr>
                      <w:rFonts w:ascii="Cambria Math" w:hAnsi="Cambria Math" w:cs="Arial"/>
                    </w:rPr>
                    <m:t>3</m:t>
                  </m:r>
                </m:sup>
              </m:sSup>
              <m:r>
                <w:rPr>
                  <w:rFonts w:ascii="Cambria Math" w:hAnsi="Cambria Math" w:cs="Arial"/>
                </w:rPr>
                <m:t>×</m:t>
              </m:r>
              <m:sSup>
                <m:sSupPr>
                  <m:ctrlPr>
                    <w:rPr>
                      <w:rFonts w:ascii="Cambria Math" w:hAnsi="Cambria Math" w:cs="Arial"/>
                      <w:i/>
                    </w:rPr>
                  </m:ctrlPr>
                </m:sSupPr>
                <m:e>
                  <m:r>
                    <w:rPr>
                      <w:rFonts w:ascii="Cambria Math" w:hAnsi="Cambria Math" w:cs="Arial"/>
                    </w:rPr>
                    <m:t>s</m:t>
                  </m:r>
                </m:e>
                <m:sup>
                  <m:r>
                    <w:rPr>
                      <w:rFonts w:ascii="Cambria Math" w:hAnsi="Cambria Math" w:cs="Arial"/>
                    </w:rPr>
                    <m:t>7</m:t>
                  </m:r>
                </m:sup>
              </m:sSup>
            </m:oMath>
            <w:r w:rsidR="00493E92" w:rsidRPr="00CD4583">
              <w:rPr>
                <w:rFonts w:ascii="Arial" w:eastAsiaTheme="minorEastAsia" w:hAnsi="Arial" w:cs="Arial"/>
              </w:rPr>
              <w:t xml:space="preserve">  </w:t>
            </w:r>
            <m:oMath>
              <m:r>
                <w:rPr>
                  <w:rFonts w:ascii="Cambria Math" w:eastAsiaTheme="minorEastAsia" w:hAnsi="Cambria Math" w:cs="Arial"/>
                </w:rPr>
                <m:t>=</m:t>
              </m:r>
            </m:oMath>
            <w:r w:rsidR="00493E92" w:rsidRPr="00CD4583">
              <w:rPr>
                <w:rFonts w:ascii="Arial" w:eastAsiaTheme="minorEastAsia" w:hAnsi="Arial" w:cs="Arial"/>
              </w:rPr>
              <w:t xml:space="preserve">     </w:t>
            </w:r>
          </w:p>
          <w:p w:rsidR="00BC0086" w:rsidRPr="00CD4583" w:rsidRDefault="00BC0086" w:rsidP="00BC0086">
            <w:pPr>
              <w:pStyle w:val="ListParagraph"/>
              <w:rPr>
                <w:rFonts w:ascii="Arial" w:hAnsi="Arial" w:cs="Arial"/>
                <w:b/>
              </w:rPr>
            </w:pPr>
          </w:p>
          <w:p w:rsidR="00BC0086" w:rsidRPr="003857D2" w:rsidRDefault="00BC0086" w:rsidP="003857D2">
            <w:pPr>
              <w:rPr>
                <w:rFonts w:ascii="Arial" w:hAnsi="Arial" w:cs="Arial"/>
                <w:b/>
              </w:rPr>
            </w:pPr>
          </w:p>
          <w:p w:rsidR="002C2B8F" w:rsidRPr="003857D2" w:rsidRDefault="003857D2" w:rsidP="003857D2">
            <w:pPr>
              <w:rPr>
                <w:rFonts w:ascii="Arial" w:hAnsi="Arial" w:cs="Arial"/>
                <w:b/>
              </w:rPr>
            </w:pPr>
            <w:r>
              <w:rPr>
                <w:rFonts w:ascii="Arial" w:hAnsi="Arial" w:cs="Arial"/>
                <w:b/>
              </w:rPr>
              <w:t xml:space="preserve">      </w:t>
            </w:r>
            <w:r w:rsidR="00BC0086" w:rsidRPr="003857D2">
              <w:rPr>
                <w:rFonts w:ascii="Arial" w:hAnsi="Arial" w:cs="Arial"/>
                <w:b/>
              </w:rPr>
              <w:t xml:space="preserve">Activity </w:t>
            </w:r>
            <w:r w:rsidR="002C2B8F" w:rsidRPr="003857D2">
              <w:rPr>
                <w:rFonts w:ascii="Arial" w:hAnsi="Arial" w:cs="Arial"/>
                <w:b/>
              </w:rPr>
              <w:t>2</w:t>
            </w:r>
            <w:r w:rsidR="00BC0086" w:rsidRPr="003857D2">
              <w:rPr>
                <w:rFonts w:ascii="Arial" w:hAnsi="Arial" w:cs="Arial"/>
                <w:b/>
              </w:rPr>
              <w:t xml:space="preserve">: </w:t>
            </w:r>
          </w:p>
          <w:p w:rsidR="00D9470B" w:rsidRDefault="00D9470B" w:rsidP="003857D2">
            <w:pPr>
              <w:pStyle w:val="ListParagraph"/>
              <w:ind w:left="360"/>
              <w:rPr>
                <w:rFonts w:ascii="Arial" w:hAnsi="Arial" w:cs="Arial"/>
              </w:rPr>
            </w:pPr>
          </w:p>
          <w:p w:rsidR="00054C5A" w:rsidRDefault="003857D2" w:rsidP="003857D2">
            <w:pPr>
              <w:pStyle w:val="ListParagraph"/>
              <w:ind w:left="360"/>
              <w:rPr>
                <w:rFonts w:ascii="Arial" w:hAnsi="Arial" w:cs="Arial"/>
              </w:rPr>
            </w:pPr>
            <w:r>
              <w:rPr>
                <w:rFonts w:ascii="Arial" w:hAnsi="Arial" w:cs="Arial"/>
              </w:rPr>
              <w:t xml:space="preserve">Write </w:t>
            </w:r>
            <w:r w:rsidR="00054C5A" w:rsidRPr="003857D2">
              <w:rPr>
                <w:rFonts w:ascii="Arial" w:hAnsi="Arial" w:cs="Arial"/>
              </w:rPr>
              <w:t xml:space="preserve">the following as product of </w:t>
            </w:r>
            <w:r w:rsidR="00D7465D" w:rsidRPr="003857D2">
              <w:rPr>
                <w:rFonts w:ascii="Arial" w:hAnsi="Arial" w:cs="Arial"/>
              </w:rPr>
              <w:t>powers:</w:t>
            </w:r>
          </w:p>
          <w:p w:rsidR="003857D2" w:rsidRPr="003857D2" w:rsidRDefault="003857D2" w:rsidP="003857D2">
            <w:pPr>
              <w:pStyle w:val="ListParagraph"/>
              <w:ind w:left="360"/>
              <w:rPr>
                <w:rFonts w:ascii="Arial" w:hAnsi="Arial" w:cs="Arial"/>
              </w:rPr>
            </w:pPr>
          </w:p>
          <w:p w:rsidR="00D7465D" w:rsidRPr="002C2B8F" w:rsidRDefault="002F16B6" w:rsidP="00275D92">
            <w:pPr>
              <w:pStyle w:val="ListParagraph"/>
              <w:numPr>
                <w:ilvl w:val="0"/>
                <w:numId w:val="4"/>
              </w:numPr>
              <w:spacing w:line="276" w:lineRule="auto"/>
              <w:jc w:val="both"/>
              <w:rPr>
                <w:rFonts w:ascii="Arial" w:hAnsi="Arial" w:cs="Arial"/>
              </w:rPr>
            </w:pPr>
            <w:r w:rsidRPr="002C2B8F">
              <w:rPr>
                <w:rFonts w:ascii="Arial" w:eastAsiaTheme="minorEastAsia" w:hAnsi="Arial" w:cs="Arial"/>
              </w:rPr>
              <w:t xml:space="preserve"> </w:t>
            </w:r>
            <w:r w:rsidR="00D7465D" w:rsidRPr="002C2B8F">
              <w:rPr>
                <w:rFonts w:ascii="Arial" w:eastAsiaTheme="minorEastAsia" w:hAnsi="Arial" w:cs="Arial"/>
              </w:rPr>
              <w:t xml:space="preserve"> </w:t>
            </w:r>
            <m:oMath>
              <m:sSup>
                <m:sSupPr>
                  <m:ctrlPr>
                    <w:rPr>
                      <w:rFonts w:ascii="Cambria Math" w:hAnsi="Cambria Math" w:cs="Arial"/>
                      <w:i/>
                    </w:rPr>
                  </m:ctrlPr>
                </m:sSupPr>
                <m:e>
                  <m:r>
                    <w:rPr>
                      <w:rFonts w:ascii="Cambria Math" w:hAnsi="Cambria Math" w:cs="Arial"/>
                    </w:rPr>
                    <m:t>(3×3)</m:t>
                  </m:r>
                </m:e>
                <m:sup>
                  <m:r>
                    <w:rPr>
                      <w:rFonts w:ascii="Cambria Math" w:hAnsi="Cambria Math" w:cs="Arial"/>
                    </w:rPr>
                    <m:t>2</m:t>
                  </m:r>
                </m:sup>
              </m:sSup>
              <m:r>
                <w:rPr>
                  <w:rFonts w:ascii="Cambria Math" w:hAnsi="Cambria Math" w:cs="Arial"/>
                </w:rPr>
                <m:t xml:space="preserve">    =</m:t>
              </m:r>
            </m:oMath>
          </w:p>
          <w:p w:rsidR="00D7465D" w:rsidRPr="002C2B8F" w:rsidRDefault="002F16B6" w:rsidP="00275D92">
            <w:pPr>
              <w:pStyle w:val="ListParagraph"/>
              <w:numPr>
                <w:ilvl w:val="0"/>
                <w:numId w:val="4"/>
              </w:numPr>
              <w:spacing w:line="276" w:lineRule="auto"/>
              <w:jc w:val="both"/>
              <w:rPr>
                <w:rFonts w:ascii="Arial" w:hAnsi="Arial" w:cs="Arial"/>
              </w:rPr>
            </w:pPr>
            <w:r w:rsidRPr="002C2B8F">
              <w:rPr>
                <w:rFonts w:ascii="Arial" w:eastAsiaTheme="minorEastAsia" w:hAnsi="Arial" w:cs="Arial"/>
              </w:rPr>
              <w:t xml:space="preserve">  </w:t>
            </w:r>
            <m:oMath>
              <m:r>
                <w:rPr>
                  <w:rFonts w:ascii="Cambria Math" w:eastAsiaTheme="minorEastAsia" w:hAnsi="Cambria Math" w:cs="Arial"/>
                </w:rPr>
                <m:t>(</m:t>
              </m:r>
              <m:sSup>
                <m:sSupPr>
                  <m:ctrlPr>
                    <w:rPr>
                      <w:rFonts w:ascii="Cambria Math" w:hAnsi="Cambria Math" w:cs="Arial"/>
                      <w:i/>
                    </w:rPr>
                  </m:ctrlPr>
                </m:sSupPr>
                <m:e>
                  <m:r>
                    <w:rPr>
                      <w:rFonts w:ascii="Cambria Math" w:hAnsi="Cambria Math" w:cs="Arial"/>
                    </w:rPr>
                    <m:t>2×13)</m:t>
                  </m:r>
                </m:e>
                <m:sup>
                  <m:r>
                    <w:rPr>
                      <w:rFonts w:ascii="Cambria Math" w:hAnsi="Cambria Math" w:cs="Arial"/>
                    </w:rPr>
                    <m:t>5</m:t>
                  </m:r>
                </m:sup>
              </m:sSup>
              <m:r>
                <w:rPr>
                  <w:rFonts w:ascii="Cambria Math" w:hAnsi="Cambria Math" w:cs="Arial"/>
                </w:rPr>
                <m:t xml:space="preserve"> =</m:t>
              </m:r>
            </m:oMath>
          </w:p>
          <w:p w:rsidR="00D7465D" w:rsidRPr="002C2B8F" w:rsidRDefault="002F16B6" w:rsidP="00275D92">
            <w:pPr>
              <w:pStyle w:val="ListParagraph"/>
              <w:numPr>
                <w:ilvl w:val="0"/>
                <w:numId w:val="4"/>
              </w:numPr>
              <w:spacing w:line="276" w:lineRule="auto"/>
              <w:jc w:val="both"/>
              <w:rPr>
                <w:rFonts w:ascii="Arial" w:hAnsi="Arial" w:cs="Arial"/>
              </w:rPr>
            </w:pPr>
            <w:r w:rsidRPr="002C2B8F">
              <w:rPr>
                <w:rFonts w:ascii="Arial" w:eastAsiaTheme="minorEastAsia" w:hAnsi="Arial" w:cs="Arial"/>
              </w:rPr>
              <w:t xml:space="preserve">  </w:t>
            </w:r>
            <m:oMath>
              <m:sSup>
                <m:sSupPr>
                  <m:ctrlPr>
                    <w:rPr>
                      <w:rFonts w:ascii="Cambria Math" w:hAnsi="Cambria Math" w:cs="Arial"/>
                      <w:i/>
                    </w:rPr>
                  </m:ctrlPr>
                </m:sSupPr>
                <m:e>
                  <m:r>
                    <w:rPr>
                      <w:rFonts w:ascii="Cambria Math" w:hAnsi="Cambria Math" w:cs="Arial"/>
                    </w:rPr>
                    <m:t>35</m:t>
                  </m:r>
                </m:e>
                <m:sup>
                  <m:r>
                    <w:rPr>
                      <w:rFonts w:ascii="Cambria Math" w:hAnsi="Cambria Math" w:cs="Arial"/>
                    </w:rPr>
                    <m:t>7</m:t>
                  </m:r>
                </m:sup>
              </m:sSup>
              <m:r>
                <w:rPr>
                  <w:rFonts w:ascii="Cambria Math" w:hAnsi="Cambria Math" w:cs="Arial"/>
                </w:rPr>
                <m:t xml:space="preserve">             =</m:t>
              </m:r>
            </m:oMath>
          </w:p>
          <w:p w:rsidR="00D7465D" w:rsidRPr="00054C5A" w:rsidRDefault="00D9470B" w:rsidP="00275D92">
            <w:pPr>
              <w:pStyle w:val="ListParagraph"/>
              <w:numPr>
                <w:ilvl w:val="0"/>
                <w:numId w:val="4"/>
              </w:numPr>
              <w:spacing w:line="276" w:lineRule="auto"/>
              <w:jc w:val="both"/>
              <w:rPr>
                <w:rFonts w:ascii="Arial" w:hAnsi="Arial" w:cs="Arial"/>
              </w:rPr>
            </w:pPr>
            <w:r>
              <w:rPr>
                <w:rFonts w:ascii="Arial" w:eastAsiaTheme="minorEastAsia" w:hAnsi="Arial" w:cs="Arial"/>
              </w:rPr>
              <w:t xml:space="preserve">  </w:t>
            </w:r>
            <m:oMath>
              <m:d>
                <m:dPr>
                  <m:ctrlPr>
                    <w:rPr>
                      <w:rFonts w:ascii="Cambria Math" w:hAnsi="Cambria Math" w:cs="Arial"/>
                      <w:i/>
                    </w:rPr>
                  </m:ctrlPr>
                </m:dPr>
                <m:e>
                  <m:r>
                    <w:rPr>
                      <w:rFonts w:ascii="Cambria Math" w:hAnsi="Cambria Math" w:cs="Arial"/>
                    </w:rPr>
                    <m:t>5a</m:t>
                  </m:r>
                </m:e>
              </m:d>
              <m:r>
                <w:rPr>
                  <w:rFonts w:ascii="Cambria Math" w:hAnsi="Cambria Math" w:cs="Arial"/>
                  <w:i/>
                  <w:position w:val="-4"/>
                </w:rPr>
                <w:object w:dxaOrig="139" w:dyaOrig="3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75pt;height:15pt" o:ole="">
                    <v:imagedata r:id="rId7" o:title=""/>
                  </v:shape>
                  <o:OLEObject Type="Embed" ProgID="Equation.3" ShapeID="_x0000_i1025" DrawAspect="Content" ObjectID="_1508845773" r:id="rId8"/>
                </w:object>
              </m:r>
              <m:r>
                <w:rPr>
                  <w:rFonts w:ascii="Cambria Math" w:hAnsi="Cambria Math" w:cs="Arial"/>
                </w:rPr>
                <m:t xml:space="preserve">        =</m:t>
              </m:r>
            </m:oMath>
          </w:p>
        </w:tc>
      </w:tr>
    </w:tbl>
    <w:p w:rsidR="006673D4" w:rsidRDefault="006673D4"/>
    <w:p w:rsidR="006673D4" w:rsidRDefault="006673D4"/>
    <w:p w:rsidR="006673D4" w:rsidRDefault="006673D4"/>
    <w:p w:rsidR="006673D4" w:rsidRDefault="006673D4"/>
    <w:p w:rsidR="006673D4" w:rsidRDefault="006673D4"/>
    <w:p w:rsidR="006673D4" w:rsidRDefault="006673D4"/>
    <w:p w:rsidR="003857D2" w:rsidRDefault="003857D2"/>
    <w:p w:rsidR="006673D4" w:rsidRDefault="006673D4"/>
    <w:p w:rsidR="003857D2" w:rsidRDefault="003857D2"/>
    <w:tbl>
      <w:tblPr>
        <w:tblStyle w:val="TableGrid"/>
        <w:tblW w:w="10364" w:type="dxa"/>
        <w:tblInd w:w="-176" w:type="dxa"/>
        <w:tblLayout w:type="fixed"/>
        <w:tblLook w:val="04A0"/>
      </w:tblPr>
      <w:tblGrid>
        <w:gridCol w:w="7214"/>
        <w:gridCol w:w="3135"/>
        <w:gridCol w:w="15"/>
      </w:tblGrid>
      <w:tr w:rsidR="00FC7BA8" w:rsidRPr="00CD4583" w:rsidTr="006673D4">
        <w:trPr>
          <w:gridAfter w:val="1"/>
          <w:wAfter w:w="15" w:type="dxa"/>
          <w:trHeight w:val="340"/>
        </w:trPr>
        <w:tc>
          <w:tcPr>
            <w:tcW w:w="10349" w:type="dxa"/>
            <w:gridSpan w:val="2"/>
            <w:vAlign w:val="center"/>
          </w:tcPr>
          <w:p w:rsidR="00FC7BA8" w:rsidRPr="00CD4583" w:rsidRDefault="00FC7BA8" w:rsidP="00275D92">
            <w:pPr>
              <w:pStyle w:val="ListParagraph"/>
              <w:numPr>
                <w:ilvl w:val="0"/>
                <w:numId w:val="3"/>
              </w:numPr>
              <w:ind w:left="357" w:hanging="357"/>
              <w:jc w:val="both"/>
              <w:rPr>
                <w:rFonts w:ascii="Arial" w:hAnsi="Arial" w:cs="Arial"/>
                <w:b/>
                <w:color w:val="E36C0A" w:themeColor="accent6" w:themeShade="BF"/>
              </w:rPr>
            </w:pPr>
            <w:r w:rsidRPr="00CD4583">
              <w:rPr>
                <w:rFonts w:ascii="Arial" w:hAnsi="Arial" w:cs="Arial"/>
                <w:b/>
                <w:color w:val="E36C0A" w:themeColor="accent6" w:themeShade="BF"/>
              </w:rPr>
              <w:t xml:space="preserve">LESSON PRESENTATION/DEVELOPMENT </w:t>
            </w:r>
            <w:r w:rsidRPr="00CD4583">
              <w:rPr>
                <w:rFonts w:ascii="Arial" w:hAnsi="Arial" w:cs="Arial"/>
                <w:color w:val="E36C0A" w:themeColor="accent6" w:themeShade="BF"/>
              </w:rPr>
              <w:t>(Suggested time: 20 minutes)</w:t>
            </w:r>
          </w:p>
        </w:tc>
      </w:tr>
      <w:tr w:rsidR="00FC7BA8" w:rsidRPr="00CD4583" w:rsidTr="00BB353F">
        <w:trPr>
          <w:gridAfter w:val="1"/>
          <w:wAfter w:w="15" w:type="dxa"/>
          <w:trHeight w:val="291"/>
        </w:trPr>
        <w:tc>
          <w:tcPr>
            <w:tcW w:w="7214" w:type="dxa"/>
            <w:vAlign w:val="center"/>
          </w:tcPr>
          <w:p w:rsidR="00FC7BA8" w:rsidRPr="00CD4583" w:rsidRDefault="00FC7BA8" w:rsidP="00973ECE">
            <w:pPr>
              <w:spacing w:line="276" w:lineRule="auto"/>
              <w:jc w:val="center"/>
              <w:rPr>
                <w:rFonts w:ascii="Arial" w:hAnsi="Arial" w:cs="Arial"/>
                <w:b/>
                <w:color w:val="E36C0A" w:themeColor="accent6" w:themeShade="BF"/>
              </w:rPr>
            </w:pPr>
            <w:r w:rsidRPr="00CD4583">
              <w:rPr>
                <w:rFonts w:ascii="Arial" w:hAnsi="Arial" w:cs="Arial"/>
                <w:b/>
                <w:color w:val="E36C0A" w:themeColor="accent6" w:themeShade="BF"/>
              </w:rPr>
              <w:t>Teaching activities</w:t>
            </w:r>
          </w:p>
        </w:tc>
        <w:tc>
          <w:tcPr>
            <w:tcW w:w="3135" w:type="dxa"/>
            <w:vAlign w:val="center"/>
          </w:tcPr>
          <w:p w:rsidR="00FC7BA8" w:rsidRDefault="00FC7BA8" w:rsidP="00973ECE">
            <w:pPr>
              <w:spacing w:line="276" w:lineRule="auto"/>
              <w:jc w:val="center"/>
              <w:rPr>
                <w:rFonts w:ascii="Arial" w:hAnsi="Arial" w:cs="Arial"/>
                <w:b/>
                <w:color w:val="E36C0A" w:themeColor="accent6" w:themeShade="BF"/>
              </w:rPr>
            </w:pPr>
            <w:r w:rsidRPr="00CD4583">
              <w:rPr>
                <w:rFonts w:ascii="Arial" w:hAnsi="Arial" w:cs="Arial"/>
                <w:b/>
                <w:color w:val="E36C0A" w:themeColor="accent6" w:themeShade="BF"/>
              </w:rPr>
              <w:t>Learning activities</w:t>
            </w:r>
          </w:p>
          <w:p w:rsidR="006673D4" w:rsidRPr="00CD4583" w:rsidRDefault="006673D4" w:rsidP="00973ECE">
            <w:pPr>
              <w:spacing w:line="276" w:lineRule="auto"/>
              <w:jc w:val="center"/>
              <w:rPr>
                <w:rFonts w:ascii="Arial" w:hAnsi="Arial" w:cs="Arial"/>
                <w:b/>
                <w:color w:val="E36C0A" w:themeColor="accent6" w:themeShade="BF"/>
              </w:rPr>
            </w:pPr>
            <w:r>
              <w:rPr>
                <w:rFonts w:ascii="Arial" w:hAnsi="Arial" w:cs="Arial"/>
                <w:b/>
                <w:color w:val="E36C0A" w:themeColor="accent6" w:themeShade="BF"/>
              </w:rPr>
              <w:t>Learners are expected to:</w:t>
            </w:r>
          </w:p>
        </w:tc>
      </w:tr>
      <w:tr w:rsidR="005930BD" w:rsidRPr="00CD4583" w:rsidTr="00BB353F">
        <w:trPr>
          <w:trHeight w:val="7928"/>
        </w:trPr>
        <w:tc>
          <w:tcPr>
            <w:tcW w:w="7214" w:type="dxa"/>
          </w:tcPr>
          <w:p w:rsidR="003857D2" w:rsidRPr="003857D2" w:rsidRDefault="003857D2" w:rsidP="00275D92">
            <w:pPr>
              <w:pStyle w:val="ListParagraph"/>
              <w:numPr>
                <w:ilvl w:val="0"/>
                <w:numId w:val="8"/>
              </w:numPr>
              <w:spacing w:before="240"/>
              <w:ind w:left="356"/>
              <w:rPr>
                <w:rFonts w:ascii="Arial" w:hAnsi="Arial" w:cs="Arial"/>
              </w:rPr>
            </w:pPr>
            <w:r w:rsidRPr="00CD4583">
              <w:rPr>
                <w:rFonts w:ascii="Arial" w:hAnsi="Arial" w:cs="Arial"/>
              </w:rPr>
              <w:t>Divide learners into small groups</w:t>
            </w:r>
          </w:p>
          <w:p w:rsidR="005930BD" w:rsidRPr="003857D2" w:rsidRDefault="005930BD" w:rsidP="00275D92">
            <w:pPr>
              <w:pStyle w:val="ListParagraph"/>
              <w:numPr>
                <w:ilvl w:val="0"/>
                <w:numId w:val="8"/>
              </w:numPr>
              <w:spacing w:before="240"/>
              <w:ind w:left="356"/>
              <w:rPr>
                <w:rFonts w:ascii="Arial" w:hAnsi="Arial" w:cs="Arial"/>
              </w:rPr>
            </w:pPr>
            <w:r w:rsidRPr="003857D2">
              <w:rPr>
                <w:rFonts w:ascii="Arial" w:hAnsi="Arial" w:cs="Arial"/>
              </w:rPr>
              <w:t xml:space="preserve">Introduce laws of exponents through a range of numeric   examples first, and then variables can be used. </w:t>
            </w:r>
          </w:p>
          <w:p w:rsidR="005930BD" w:rsidRPr="00CD4583" w:rsidRDefault="003857D2" w:rsidP="00275D92">
            <w:pPr>
              <w:pStyle w:val="ListParagraph"/>
              <w:numPr>
                <w:ilvl w:val="0"/>
                <w:numId w:val="8"/>
              </w:numPr>
              <w:spacing w:before="240"/>
              <w:ind w:left="356"/>
              <w:rPr>
                <w:rFonts w:ascii="Arial" w:hAnsi="Arial" w:cs="Arial"/>
              </w:rPr>
            </w:pPr>
            <w:r>
              <w:rPr>
                <w:rFonts w:ascii="Arial" w:hAnsi="Arial" w:cs="Arial"/>
              </w:rPr>
              <w:t>Use the</w:t>
            </w:r>
            <w:r w:rsidR="005930BD" w:rsidRPr="00CD4583">
              <w:rPr>
                <w:rFonts w:ascii="Arial" w:hAnsi="Arial" w:cs="Arial"/>
              </w:rPr>
              <w:t xml:space="preserve"> investigative approach</w:t>
            </w:r>
            <w:r w:rsidR="00A96EAC">
              <w:rPr>
                <w:rFonts w:ascii="Arial" w:hAnsi="Arial" w:cs="Arial"/>
              </w:rPr>
              <w:t xml:space="preserve"> </w:t>
            </w:r>
            <w:r w:rsidR="00A96EAC" w:rsidRPr="00C3023D">
              <w:rPr>
                <w:rFonts w:ascii="Arial" w:hAnsi="Arial" w:cs="Arial"/>
              </w:rPr>
              <w:t xml:space="preserve">as in the </w:t>
            </w:r>
            <w:r w:rsidR="002B170B">
              <w:rPr>
                <w:rFonts w:ascii="Arial" w:hAnsi="Arial" w:cs="Arial"/>
              </w:rPr>
              <w:t>previous</w:t>
            </w:r>
            <w:r w:rsidR="00A96EAC" w:rsidRPr="00C3023D">
              <w:rPr>
                <w:rFonts w:ascii="Arial" w:hAnsi="Arial" w:cs="Arial"/>
              </w:rPr>
              <w:t xml:space="preserve"> lesson</w:t>
            </w:r>
            <w:r w:rsidR="002B170B">
              <w:rPr>
                <w:rFonts w:ascii="Arial" w:hAnsi="Arial" w:cs="Arial"/>
              </w:rPr>
              <w:t>s</w:t>
            </w:r>
            <w:r w:rsidR="005930BD" w:rsidRPr="00C3023D">
              <w:rPr>
                <w:rFonts w:ascii="Arial" w:hAnsi="Arial" w:cs="Arial"/>
              </w:rPr>
              <w:t xml:space="preserve"> </w:t>
            </w:r>
            <w:r w:rsidR="005930BD" w:rsidRPr="00CD4583">
              <w:rPr>
                <w:rFonts w:ascii="Arial" w:hAnsi="Arial" w:cs="Arial"/>
              </w:rPr>
              <w:t xml:space="preserve">to guide  learners to </w:t>
            </w:r>
            <w:r w:rsidR="002B170B">
              <w:rPr>
                <w:rFonts w:ascii="Arial" w:hAnsi="Arial" w:cs="Arial"/>
              </w:rPr>
              <w:t>establish</w:t>
            </w:r>
            <w:r w:rsidR="005930BD" w:rsidRPr="00CD4583">
              <w:rPr>
                <w:rFonts w:ascii="Arial" w:hAnsi="Arial" w:cs="Arial"/>
              </w:rPr>
              <w:t xml:space="preserve"> </w:t>
            </w:r>
            <m:oMath>
              <m:sSup>
                <m:sSupPr>
                  <m:ctrlPr>
                    <w:rPr>
                      <w:rFonts w:ascii="Cambria Math" w:hAnsi="Cambria Math" w:cs="Arial"/>
                      <w:i/>
                    </w:rPr>
                  </m:ctrlPr>
                </m:sSupPr>
                <m:e>
                  <m:sSup>
                    <m:sSupPr>
                      <m:ctrlPr>
                        <w:rPr>
                          <w:rFonts w:ascii="Cambria Math" w:hAnsi="Cambria Math" w:cs="Arial"/>
                          <w:i/>
                        </w:rPr>
                      </m:ctrlPr>
                    </m:sSupPr>
                    <m:e>
                      <m:r>
                        <w:rPr>
                          <w:rFonts w:ascii="Cambria Math" w:hAnsi="Cambria Math" w:cs="Arial"/>
                        </w:rPr>
                        <m:t>the law  (a</m:t>
                      </m:r>
                    </m:e>
                    <m:sup>
                      <m:r>
                        <w:rPr>
                          <w:rFonts w:ascii="Cambria Math" w:hAnsi="Cambria Math" w:cs="Arial"/>
                        </w:rPr>
                        <m:t>m</m:t>
                      </m:r>
                    </m:sup>
                  </m:sSup>
                  <m:r>
                    <w:rPr>
                      <w:rFonts w:ascii="Cambria Math" w:hAnsi="Cambria Math" w:cs="Arial"/>
                    </w:rPr>
                    <m:t>)</m:t>
                  </m:r>
                </m:e>
                <m:sup>
                  <m:r>
                    <w:rPr>
                      <w:rFonts w:ascii="Cambria Math" w:hAnsi="Cambria Math" w:cs="Arial"/>
                    </w:rPr>
                    <m:t>n</m:t>
                  </m:r>
                </m:sup>
              </m:sSup>
            </m:oMath>
            <w:r w:rsidR="005930BD" w:rsidRPr="00CD4583">
              <w:rPr>
                <w:rFonts w:ascii="Arial" w:eastAsiaTheme="minorEastAsia" w:hAnsi="Arial" w:cs="Arial"/>
              </w:rPr>
              <w:t xml:space="preserve"> = </w:t>
            </w:r>
            <m:oMath>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m×n</m:t>
                  </m:r>
                </m:sup>
              </m:sSup>
            </m:oMath>
          </w:p>
          <w:p w:rsidR="0091563F" w:rsidRDefault="0091563F" w:rsidP="00F34B66">
            <w:pPr>
              <w:rPr>
                <w:rFonts w:ascii="Arial" w:eastAsiaTheme="minorEastAsia" w:hAnsi="Arial" w:cs="Arial"/>
                <w:b/>
              </w:rPr>
            </w:pPr>
          </w:p>
          <w:p w:rsidR="005930BD" w:rsidRDefault="005930BD" w:rsidP="00D9470B">
            <w:pPr>
              <w:ind w:left="356"/>
              <w:rPr>
                <w:rFonts w:ascii="Arial" w:eastAsiaTheme="minorEastAsia" w:hAnsi="Arial" w:cs="Arial"/>
                <w:b/>
              </w:rPr>
            </w:pPr>
            <w:r w:rsidRPr="00CD4583">
              <w:rPr>
                <w:rFonts w:ascii="Arial" w:eastAsiaTheme="minorEastAsia" w:hAnsi="Arial" w:cs="Arial"/>
                <w:b/>
              </w:rPr>
              <w:t>EXAMPLE</w:t>
            </w:r>
          </w:p>
          <w:p w:rsidR="00B6188F" w:rsidRDefault="00D9470B" w:rsidP="00D9470B">
            <w:pPr>
              <w:shd w:val="clear" w:color="auto" w:fill="FFFFFF" w:themeFill="background1"/>
              <w:ind w:left="356"/>
              <w:rPr>
                <w:rFonts w:ascii="Arial" w:eastAsiaTheme="minorEastAsia" w:hAnsi="Arial" w:cs="Arial"/>
                <w:b/>
                <w:color w:val="000000" w:themeColor="text1"/>
              </w:rPr>
            </w:pPr>
            <w:r>
              <w:rPr>
                <w:rFonts w:ascii="Arial" w:eastAsiaTheme="minorEastAsia" w:hAnsi="Arial" w:cs="Arial"/>
              </w:rPr>
              <w:t xml:space="preserve">  </w:t>
            </w:r>
            <m:oMath>
              <m:sSup>
                <m:sSupPr>
                  <m:ctrlPr>
                    <w:rPr>
                      <w:rFonts w:ascii="Cambria Math" w:eastAsiaTheme="minorEastAsia" w:hAnsi="Cambria Math" w:cs="Arial"/>
                      <w:i/>
                    </w:rPr>
                  </m:ctrlPr>
                </m:sSupPr>
                <m:e>
                  <m:r>
                    <w:rPr>
                      <w:rFonts w:ascii="Cambria Math" w:eastAsiaTheme="minorEastAsia" w:hAnsi="Cambria Math" w:cs="Arial"/>
                    </w:rPr>
                    <m:t xml:space="preserve">     </m:t>
                  </m:r>
                  <m:d>
                    <m:dPr>
                      <m:ctrlPr>
                        <w:rPr>
                          <w:rFonts w:ascii="Cambria Math" w:eastAsiaTheme="minorEastAsia" w:hAnsi="Cambria Math" w:cs="Arial"/>
                          <w:i/>
                        </w:rPr>
                      </m:ctrlPr>
                    </m:dPr>
                    <m:e>
                      <m:r>
                        <w:rPr>
                          <w:rFonts w:ascii="Cambria Math" w:eastAsiaTheme="minorEastAsia"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3</m:t>
                          </m:r>
                        </m:sup>
                      </m:sSup>
                    </m:e>
                  </m:d>
                </m:e>
                <m:sup>
                  <m:r>
                    <w:rPr>
                      <w:rFonts w:ascii="Cambria Math" w:eastAsiaTheme="minorEastAsia" w:hAnsi="Cambria Math" w:cs="Arial"/>
                    </w:rPr>
                    <m:t>2</m:t>
                  </m:r>
                </m:sup>
              </m:sSup>
              <m:r>
                <m:rPr>
                  <m:sty m:val="bi"/>
                </m:rPr>
                <w:rPr>
                  <w:rFonts w:ascii="Cambria Math" w:eastAsiaTheme="minorEastAsia" w:hAnsi="Cambria Math" w:cs="Arial"/>
                  <w:color w:val="000000" w:themeColor="text1"/>
                </w:rPr>
                <m:t>=</m:t>
              </m:r>
            </m:oMath>
            <w:r w:rsidR="00B6188F" w:rsidRPr="00F20FD8">
              <w:rPr>
                <w:rFonts w:ascii="Arial" w:eastAsiaTheme="minorEastAsia" w:hAnsi="Arial" w:cs="Arial"/>
                <w:b/>
                <w:color w:val="000000" w:themeColor="text1"/>
              </w:rPr>
              <w:t xml:space="preserve"> </w:t>
            </w:r>
            <m:oMath>
              <m:d>
                <m:dPr>
                  <m:ctrlPr>
                    <w:rPr>
                      <w:rFonts w:ascii="Cambria Math" w:eastAsiaTheme="minorEastAsia" w:hAnsi="Cambria Math" w:cs="Arial"/>
                      <w:b/>
                      <w:i/>
                      <w:color w:val="000000" w:themeColor="text1"/>
                    </w:rPr>
                  </m:ctrlPr>
                </m:dPr>
                <m:e>
                  <m:sSup>
                    <m:sSupPr>
                      <m:ctrlPr>
                        <w:rPr>
                          <w:rFonts w:ascii="Cambria Math" w:eastAsiaTheme="minorEastAsia" w:hAnsi="Cambria Math" w:cs="Arial"/>
                          <w:b/>
                          <w:i/>
                          <w:color w:val="000000" w:themeColor="text1"/>
                        </w:rPr>
                      </m:ctrlPr>
                    </m:sSupPr>
                    <m:e>
                      <m:r>
                        <m:rPr>
                          <m:sty m:val="bi"/>
                        </m:rPr>
                        <w:rPr>
                          <w:rFonts w:ascii="Cambria Math" w:eastAsiaTheme="minorEastAsia" w:hAnsi="Cambria Math" w:cs="Arial"/>
                          <w:color w:val="000000" w:themeColor="text1"/>
                        </w:rPr>
                        <m:t>2</m:t>
                      </m:r>
                    </m:e>
                    <m:sup>
                      <m:r>
                        <m:rPr>
                          <m:sty m:val="bi"/>
                        </m:rPr>
                        <w:rPr>
                          <w:rFonts w:ascii="Cambria Math" w:eastAsiaTheme="minorEastAsia" w:hAnsi="Cambria Math" w:cs="Arial"/>
                          <w:color w:val="000000" w:themeColor="text1"/>
                        </w:rPr>
                        <m:t>3</m:t>
                      </m:r>
                    </m:sup>
                  </m:sSup>
                </m:e>
              </m:d>
              <m:r>
                <m:rPr>
                  <m:sty m:val="bi"/>
                </m:rPr>
                <w:rPr>
                  <w:rFonts w:ascii="Cambria Math" w:eastAsiaTheme="minorEastAsia" w:hAnsi="Cambria Math" w:cs="Arial"/>
                  <w:color w:val="000000" w:themeColor="text1"/>
                </w:rPr>
                <m:t>×(</m:t>
              </m:r>
              <m:sSup>
                <m:sSupPr>
                  <m:ctrlPr>
                    <w:rPr>
                      <w:rFonts w:ascii="Cambria Math" w:eastAsiaTheme="minorEastAsia" w:hAnsi="Cambria Math" w:cs="Arial"/>
                      <w:b/>
                      <w:i/>
                      <w:color w:val="000000" w:themeColor="text1"/>
                    </w:rPr>
                  </m:ctrlPr>
                </m:sSupPr>
                <m:e>
                  <m:r>
                    <m:rPr>
                      <m:sty m:val="bi"/>
                    </m:rPr>
                    <w:rPr>
                      <w:rFonts w:ascii="Cambria Math" w:eastAsiaTheme="minorEastAsia" w:hAnsi="Cambria Math" w:cs="Arial"/>
                      <w:color w:val="000000" w:themeColor="text1"/>
                    </w:rPr>
                    <m:t>2</m:t>
                  </m:r>
                </m:e>
                <m:sup>
                  <m:r>
                    <m:rPr>
                      <m:sty m:val="bi"/>
                    </m:rPr>
                    <w:rPr>
                      <w:rFonts w:ascii="Cambria Math" w:eastAsiaTheme="minorEastAsia" w:hAnsi="Cambria Math" w:cs="Arial"/>
                      <w:color w:val="000000" w:themeColor="text1"/>
                    </w:rPr>
                    <m:t>3</m:t>
                  </m:r>
                </m:sup>
              </m:sSup>
              <m:r>
                <m:rPr>
                  <m:sty m:val="bi"/>
                </m:rPr>
                <w:rPr>
                  <w:rFonts w:ascii="Cambria Math" w:eastAsiaTheme="minorEastAsia" w:hAnsi="Cambria Math" w:cs="Arial"/>
                  <w:color w:val="000000" w:themeColor="text1"/>
                </w:rPr>
                <m:t>)</m:t>
              </m:r>
            </m:oMath>
          </w:p>
          <w:p w:rsidR="00B6188F" w:rsidRPr="002B170B" w:rsidRDefault="00B6188F" w:rsidP="00D9470B">
            <w:pPr>
              <w:shd w:val="clear" w:color="auto" w:fill="FFFFFF" w:themeFill="background1"/>
              <w:ind w:left="356"/>
              <w:rPr>
                <w:rFonts w:ascii="Arial" w:eastAsiaTheme="minorEastAsia" w:hAnsi="Arial" w:cs="Arial"/>
                <w:b/>
                <w:color w:val="000000" w:themeColor="text1"/>
              </w:rPr>
            </w:pPr>
            <w:r>
              <w:rPr>
                <w:rFonts w:ascii="Arial" w:eastAsiaTheme="minorEastAsia" w:hAnsi="Arial" w:cs="Arial"/>
                <w:b/>
                <w:color w:val="000000" w:themeColor="text1"/>
              </w:rPr>
              <w:t xml:space="preserve">           </w:t>
            </w:r>
            <w:r w:rsidR="00D9470B">
              <w:rPr>
                <w:rFonts w:ascii="Arial" w:eastAsiaTheme="minorEastAsia" w:hAnsi="Arial" w:cs="Arial"/>
                <w:b/>
                <w:color w:val="000000" w:themeColor="text1"/>
              </w:rPr>
              <w:t xml:space="preserve">  </w:t>
            </w:r>
            <w:r>
              <w:rPr>
                <w:rFonts w:ascii="Arial" w:eastAsiaTheme="minorEastAsia" w:hAnsi="Arial" w:cs="Arial"/>
                <w:b/>
                <w:color w:val="000000" w:themeColor="text1"/>
              </w:rPr>
              <w:t xml:space="preserve">  </w:t>
            </w:r>
            <m:oMath>
              <m:r>
                <m:rPr>
                  <m:sty m:val="bi"/>
                </m:rPr>
                <w:rPr>
                  <w:rFonts w:ascii="Cambria Math" w:eastAsiaTheme="minorEastAsia" w:hAnsi="Cambria Math" w:cs="Arial"/>
                  <w:color w:val="000000" w:themeColor="text1"/>
                </w:rPr>
                <m:t xml:space="preserve"> = </m:t>
              </m:r>
            </m:oMath>
            <w:r w:rsidRPr="00F20FD8">
              <w:rPr>
                <w:rFonts w:ascii="Arial" w:eastAsiaTheme="minorEastAsia" w:hAnsi="Arial" w:cs="Arial"/>
                <w:b/>
                <w:color w:val="000000" w:themeColor="text1"/>
              </w:rPr>
              <w:t xml:space="preserve"> </w:t>
            </w:r>
            <m:oMath>
              <m:sSup>
                <m:sSupPr>
                  <m:ctrlPr>
                    <w:rPr>
                      <w:rFonts w:ascii="Cambria Math" w:eastAsiaTheme="minorEastAsia" w:hAnsi="Cambria Math" w:cs="Arial"/>
                      <w:b/>
                      <w:i/>
                      <w:color w:val="000000" w:themeColor="text1"/>
                    </w:rPr>
                  </m:ctrlPr>
                </m:sSupPr>
                <m:e>
                  <m:r>
                    <m:rPr>
                      <m:sty m:val="bi"/>
                    </m:rPr>
                    <w:rPr>
                      <w:rFonts w:ascii="Cambria Math" w:eastAsiaTheme="minorEastAsia" w:hAnsi="Cambria Math" w:cs="Arial"/>
                      <w:color w:val="000000" w:themeColor="text1"/>
                    </w:rPr>
                    <m:t>2</m:t>
                  </m:r>
                </m:e>
                <m:sup>
                  <m:r>
                    <m:rPr>
                      <m:sty m:val="bi"/>
                    </m:rPr>
                    <w:rPr>
                      <w:rFonts w:ascii="Cambria Math" w:eastAsiaTheme="minorEastAsia" w:hAnsi="Cambria Math" w:cs="Arial"/>
                      <w:color w:val="000000" w:themeColor="text1"/>
                    </w:rPr>
                    <m:t>3</m:t>
                  </m:r>
                </m:sup>
              </m:sSup>
              <m:r>
                <m:rPr>
                  <m:sty m:val="bi"/>
                </m:rPr>
                <w:rPr>
                  <w:rFonts w:ascii="Cambria Math" w:eastAsiaTheme="minorEastAsia" w:hAnsi="Cambria Math" w:cs="Arial"/>
                  <w:color w:val="000000" w:themeColor="text1"/>
                </w:rPr>
                <m:t xml:space="preserve">   × </m:t>
              </m:r>
              <m:r>
                <m:rPr>
                  <m:sty m:val="b"/>
                </m:rPr>
                <w:rPr>
                  <w:rFonts w:ascii="Cambria Math" w:eastAsiaTheme="minorEastAsia" w:hAnsi="Cambria Math" w:cs="Arial"/>
                  <w:color w:val="000000" w:themeColor="text1"/>
                </w:rPr>
                <m:t xml:space="preserve"> </m:t>
              </m:r>
              <m:sSup>
                <m:sSupPr>
                  <m:ctrlPr>
                    <w:rPr>
                      <w:rFonts w:ascii="Cambria Math" w:eastAsiaTheme="minorEastAsia" w:hAnsi="Cambria Math" w:cs="Arial"/>
                      <w:b/>
                      <w:i/>
                      <w:color w:val="000000" w:themeColor="text1"/>
                    </w:rPr>
                  </m:ctrlPr>
                </m:sSupPr>
                <m:e>
                  <m:r>
                    <m:rPr>
                      <m:sty m:val="bi"/>
                    </m:rPr>
                    <w:rPr>
                      <w:rFonts w:ascii="Cambria Math" w:eastAsiaTheme="minorEastAsia" w:hAnsi="Cambria Math" w:cs="Arial"/>
                      <w:color w:val="000000" w:themeColor="text1"/>
                    </w:rPr>
                    <m:t>2</m:t>
                  </m:r>
                </m:e>
                <m:sup>
                  <m:r>
                    <m:rPr>
                      <m:sty m:val="bi"/>
                    </m:rPr>
                    <w:rPr>
                      <w:rFonts w:ascii="Cambria Math" w:eastAsiaTheme="minorEastAsia" w:hAnsi="Cambria Math" w:cs="Arial"/>
                      <w:color w:val="000000" w:themeColor="text1"/>
                    </w:rPr>
                    <m:t>3</m:t>
                  </m:r>
                </m:sup>
              </m:sSup>
              <m:r>
                <m:rPr>
                  <m:sty m:val="bi"/>
                </m:rPr>
                <w:rPr>
                  <w:rFonts w:ascii="Cambria Math" w:eastAsiaTheme="minorEastAsia" w:hAnsi="Cambria Math" w:cs="Arial"/>
                  <w:color w:val="000000" w:themeColor="text1"/>
                </w:rPr>
                <m:t xml:space="preserve"> </m:t>
              </m:r>
            </m:oMath>
          </w:p>
          <w:p w:rsidR="00B6188F" w:rsidRDefault="00B6188F" w:rsidP="00D9470B">
            <w:pPr>
              <w:shd w:val="clear" w:color="auto" w:fill="FFFFFF" w:themeFill="background1"/>
              <w:ind w:left="356"/>
              <w:rPr>
                <w:rFonts w:ascii="Arial" w:eastAsiaTheme="minorEastAsia" w:hAnsi="Arial" w:cs="Arial"/>
                <w:b/>
                <w:color w:val="000000" w:themeColor="text1"/>
              </w:rPr>
            </w:pPr>
            <w:r>
              <w:rPr>
                <w:rFonts w:ascii="Arial" w:eastAsiaTheme="minorEastAsia" w:hAnsi="Arial" w:cs="Arial"/>
                <w:b/>
                <w:color w:val="000000" w:themeColor="text1"/>
              </w:rPr>
              <w:t xml:space="preserve">        </w:t>
            </w:r>
            <w:r w:rsidR="00D9470B">
              <w:rPr>
                <w:rFonts w:ascii="Arial" w:eastAsiaTheme="minorEastAsia" w:hAnsi="Arial" w:cs="Arial"/>
                <w:b/>
                <w:color w:val="000000" w:themeColor="text1"/>
              </w:rPr>
              <w:t xml:space="preserve">   </w:t>
            </w:r>
            <w:r>
              <w:rPr>
                <w:rFonts w:ascii="Arial" w:eastAsiaTheme="minorEastAsia" w:hAnsi="Arial" w:cs="Arial"/>
                <w:b/>
                <w:color w:val="000000" w:themeColor="text1"/>
              </w:rPr>
              <w:t xml:space="preserve">     </w:t>
            </w:r>
            <m:oMath>
              <m:r>
                <m:rPr>
                  <m:sty m:val="bi"/>
                </m:rPr>
                <w:rPr>
                  <w:rFonts w:ascii="Cambria Math" w:eastAsiaTheme="minorEastAsia" w:hAnsi="Cambria Math" w:cs="Arial"/>
                  <w:color w:val="000000" w:themeColor="text1"/>
                </w:rPr>
                <m:t xml:space="preserve">= </m:t>
              </m:r>
              <m:sSup>
                <m:sSupPr>
                  <m:ctrlPr>
                    <w:rPr>
                      <w:rFonts w:ascii="Cambria Math" w:eastAsiaTheme="minorEastAsia" w:hAnsi="Cambria Math" w:cs="Arial"/>
                      <w:b/>
                      <w:i/>
                      <w:color w:val="000000" w:themeColor="text1"/>
                    </w:rPr>
                  </m:ctrlPr>
                </m:sSupPr>
                <m:e>
                  <m:r>
                    <m:rPr>
                      <m:sty m:val="bi"/>
                    </m:rPr>
                    <w:rPr>
                      <w:rFonts w:ascii="Cambria Math" w:eastAsiaTheme="minorEastAsia" w:hAnsi="Cambria Math" w:cs="Arial"/>
                      <w:color w:val="000000" w:themeColor="text1"/>
                    </w:rPr>
                    <m:t>2</m:t>
                  </m:r>
                </m:e>
                <m:sup>
                  <m:r>
                    <m:rPr>
                      <m:sty m:val="bi"/>
                    </m:rPr>
                    <w:rPr>
                      <w:rFonts w:ascii="Cambria Math" w:eastAsiaTheme="minorEastAsia" w:hAnsi="Cambria Math" w:cs="Arial"/>
                      <w:color w:val="000000" w:themeColor="text1"/>
                    </w:rPr>
                    <m:t>3+3</m:t>
                  </m:r>
                </m:sup>
              </m:sSup>
            </m:oMath>
          </w:p>
          <w:p w:rsidR="00B6188F" w:rsidRDefault="00B6188F" w:rsidP="00D9470B">
            <w:pPr>
              <w:shd w:val="clear" w:color="auto" w:fill="FFFFFF" w:themeFill="background1"/>
              <w:ind w:left="356"/>
              <w:rPr>
                <w:rFonts w:ascii="Arial" w:eastAsiaTheme="minorEastAsia" w:hAnsi="Arial" w:cs="Arial"/>
                <w:b/>
                <w:color w:val="000000" w:themeColor="text1"/>
              </w:rPr>
            </w:pPr>
            <w:r>
              <w:rPr>
                <w:rFonts w:ascii="Arial" w:eastAsiaTheme="minorEastAsia" w:hAnsi="Arial" w:cs="Arial"/>
                <w:b/>
                <w:color w:val="000000" w:themeColor="text1"/>
              </w:rPr>
              <w:t xml:space="preserve">           </w:t>
            </w:r>
            <w:r w:rsidR="00D9470B">
              <w:rPr>
                <w:rFonts w:ascii="Arial" w:eastAsiaTheme="minorEastAsia" w:hAnsi="Arial" w:cs="Arial"/>
                <w:b/>
                <w:color w:val="000000" w:themeColor="text1"/>
              </w:rPr>
              <w:t xml:space="preserve">  </w:t>
            </w:r>
            <w:r>
              <w:rPr>
                <w:rFonts w:ascii="Arial" w:eastAsiaTheme="minorEastAsia" w:hAnsi="Arial" w:cs="Arial"/>
                <w:b/>
                <w:color w:val="000000" w:themeColor="text1"/>
              </w:rPr>
              <w:t xml:space="preserve">   </w:t>
            </w:r>
            <m:oMath>
              <m:r>
                <m:rPr>
                  <m:sty m:val="bi"/>
                </m:rPr>
                <w:rPr>
                  <w:rFonts w:ascii="Cambria Math" w:eastAsiaTheme="minorEastAsia" w:hAnsi="Cambria Math" w:cs="Arial"/>
                  <w:color w:val="000000" w:themeColor="text1"/>
                </w:rPr>
                <m:t xml:space="preserve">= </m:t>
              </m:r>
              <m:sSup>
                <m:sSupPr>
                  <m:ctrlPr>
                    <w:rPr>
                      <w:rFonts w:ascii="Cambria Math" w:eastAsiaTheme="minorEastAsia" w:hAnsi="Cambria Math" w:cs="Arial"/>
                      <w:b/>
                      <w:i/>
                      <w:color w:val="000000" w:themeColor="text1"/>
                    </w:rPr>
                  </m:ctrlPr>
                </m:sSupPr>
                <m:e>
                  <m:r>
                    <m:rPr>
                      <m:sty m:val="bi"/>
                    </m:rPr>
                    <w:rPr>
                      <w:rFonts w:ascii="Cambria Math" w:eastAsiaTheme="minorEastAsia" w:hAnsi="Cambria Math" w:cs="Arial"/>
                      <w:color w:val="000000" w:themeColor="text1"/>
                    </w:rPr>
                    <m:t>2</m:t>
                  </m:r>
                </m:e>
                <m:sup>
                  <m:r>
                    <m:rPr>
                      <m:sty m:val="bi"/>
                    </m:rPr>
                    <w:rPr>
                      <w:rFonts w:ascii="Cambria Math" w:eastAsiaTheme="minorEastAsia" w:hAnsi="Cambria Math" w:cs="Arial"/>
                      <w:color w:val="000000" w:themeColor="text1"/>
                    </w:rPr>
                    <m:t>2×3</m:t>
                  </m:r>
                </m:sup>
              </m:sSup>
            </m:oMath>
            <w:r>
              <w:rPr>
                <w:rFonts w:ascii="Arial" w:eastAsiaTheme="minorEastAsia" w:hAnsi="Arial" w:cs="Arial"/>
                <w:b/>
                <w:color w:val="000000" w:themeColor="text1"/>
              </w:rPr>
              <w:t xml:space="preserve"> </w:t>
            </w:r>
            <w:r w:rsidRPr="002B170B">
              <w:rPr>
                <w:rFonts w:ascii="Arial" w:eastAsiaTheme="minorEastAsia" w:hAnsi="Arial" w:cs="Arial"/>
                <w:color w:val="000000" w:themeColor="text1"/>
              </w:rPr>
              <w:t xml:space="preserve">since </w:t>
            </w:r>
            <m:oMath>
              <m:r>
                <m:rPr>
                  <m:sty m:val="bi"/>
                </m:rPr>
                <w:rPr>
                  <w:rFonts w:ascii="Cambria Math" w:eastAsiaTheme="minorEastAsia" w:hAnsi="Cambria Math" w:cs="Arial"/>
                  <w:color w:val="000000" w:themeColor="text1"/>
                </w:rPr>
                <m:t>3+3=2×3</m:t>
              </m:r>
            </m:oMath>
          </w:p>
          <w:p w:rsidR="00B6188F" w:rsidRDefault="00B6188F" w:rsidP="00D9470B">
            <w:pPr>
              <w:shd w:val="clear" w:color="auto" w:fill="FFFFFF" w:themeFill="background1"/>
              <w:ind w:left="356"/>
              <w:rPr>
                <w:rFonts w:ascii="Arial" w:eastAsiaTheme="minorEastAsia" w:hAnsi="Arial" w:cs="Arial"/>
                <w:b/>
                <w:color w:val="000000" w:themeColor="text1"/>
              </w:rPr>
            </w:pPr>
            <w:r>
              <w:rPr>
                <w:rFonts w:ascii="Arial" w:eastAsiaTheme="minorEastAsia" w:hAnsi="Arial" w:cs="Arial"/>
                <w:b/>
                <w:color w:val="000000" w:themeColor="text1"/>
              </w:rPr>
              <w:t xml:space="preserve">            </w:t>
            </w:r>
            <w:r w:rsidR="00D9470B">
              <w:rPr>
                <w:rFonts w:ascii="Arial" w:eastAsiaTheme="minorEastAsia" w:hAnsi="Arial" w:cs="Arial"/>
                <w:b/>
                <w:color w:val="000000" w:themeColor="text1"/>
              </w:rPr>
              <w:t xml:space="preserve">  </w:t>
            </w:r>
            <w:r>
              <w:rPr>
                <w:rFonts w:ascii="Arial" w:eastAsiaTheme="minorEastAsia" w:hAnsi="Arial" w:cs="Arial"/>
                <w:b/>
                <w:color w:val="000000" w:themeColor="text1"/>
              </w:rPr>
              <w:t xml:space="preserve"> </w:t>
            </w:r>
            <m:oMath>
              <m:r>
                <m:rPr>
                  <m:sty m:val="bi"/>
                </m:rPr>
                <w:rPr>
                  <w:rFonts w:ascii="Cambria Math" w:eastAsiaTheme="minorEastAsia" w:hAnsi="Cambria Math" w:cs="Arial"/>
                  <w:color w:val="000000" w:themeColor="text1"/>
                </w:rPr>
                <m:t xml:space="preserve"> = </m:t>
              </m:r>
              <m:sSup>
                <m:sSupPr>
                  <m:ctrlPr>
                    <w:rPr>
                      <w:rFonts w:ascii="Cambria Math" w:eastAsiaTheme="minorEastAsia" w:hAnsi="Cambria Math" w:cs="Arial"/>
                      <w:b/>
                      <w:i/>
                      <w:color w:val="000000" w:themeColor="text1"/>
                    </w:rPr>
                  </m:ctrlPr>
                </m:sSupPr>
                <m:e>
                  <m:r>
                    <m:rPr>
                      <m:sty m:val="bi"/>
                    </m:rPr>
                    <w:rPr>
                      <w:rFonts w:ascii="Cambria Math" w:eastAsiaTheme="minorEastAsia" w:hAnsi="Cambria Math" w:cs="Arial"/>
                      <w:color w:val="000000" w:themeColor="text1"/>
                    </w:rPr>
                    <m:t>2</m:t>
                  </m:r>
                </m:e>
                <m:sup>
                  <m:r>
                    <m:rPr>
                      <m:sty m:val="bi"/>
                    </m:rPr>
                    <w:rPr>
                      <w:rFonts w:ascii="Cambria Math" w:eastAsiaTheme="minorEastAsia" w:hAnsi="Cambria Math" w:cs="Arial"/>
                      <w:color w:val="000000" w:themeColor="text1"/>
                    </w:rPr>
                    <m:t>6</m:t>
                  </m:r>
                </m:sup>
              </m:sSup>
            </m:oMath>
          </w:p>
          <w:p w:rsidR="00B6188F" w:rsidRPr="00F20FD8" w:rsidRDefault="00B6188F" w:rsidP="00D9470B">
            <w:pPr>
              <w:shd w:val="clear" w:color="auto" w:fill="FFFFFF" w:themeFill="background1"/>
              <w:ind w:left="356"/>
              <w:rPr>
                <w:rFonts w:ascii="Arial" w:eastAsiaTheme="minorEastAsia" w:hAnsi="Arial" w:cs="Arial"/>
                <w:b/>
                <w:color w:val="000000" w:themeColor="text1"/>
              </w:rPr>
            </w:pPr>
            <m:oMathPara>
              <m:oMathParaPr>
                <m:jc m:val="left"/>
              </m:oMathParaPr>
              <m:oMath>
                <m:r>
                  <m:rPr>
                    <m:sty m:val="bi"/>
                  </m:rPr>
                  <w:rPr>
                    <w:rFonts w:ascii="Cambria Math" w:eastAsiaTheme="minorEastAsia" w:hAnsi="Cambria Math" w:cs="Arial"/>
                    <w:color w:val="000000" w:themeColor="text1"/>
                  </w:rPr>
                  <m:t>⟹</m:t>
                </m:r>
                <m:sSup>
                  <m:sSupPr>
                    <m:ctrlPr>
                      <w:rPr>
                        <w:rFonts w:ascii="Cambria Math" w:eastAsiaTheme="minorEastAsia" w:hAnsi="Cambria Math" w:cs="Arial"/>
                        <w:i/>
                      </w:rPr>
                    </m:ctrlPr>
                  </m:sSupPr>
                  <m:e>
                    <m:d>
                      <m:dPr>
                        <m:ctrlPr>
                          <w:rPr>
                            <w:rFonts w:ascii="Cambria Math" w:eastAsiaTheme="minorEastAsia" w:hAnsi="Cambria Math" w:cs="Arial"/>
                            <w:i/>
                          </w:rPr>
                        </m:ctrlPr>
                      </m:dPr>
                      <m:e>
                        <m:r>
                          <w:rPr>
                            <w:rFonts w:ascii="Cambria Math" w:eastAsiaTheme="minorEastAsia"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3</m:t>
                            </m:r>
                          </m:sup>
                        </m:sSup>
                      </m:e>
                    </m:d>
                  </m:e>
                  <m:sup>
                    <m:r>
                      <w:rPr>
                        <w:rFonts w:ascii="Cambria Math" w:eastAsiaTheme="minorEastAsia" w:hAnsi="Cambria Math" w:cs="Arial"/>
                      </w:rPr>
                      <m:t>2</m:t>
                    </m:r>
                  </m:sup>
                </m:sSup>
                <m:r>
                  <m:rPr>
                    <m:sty m:val="bi"/>
                  </m:rPr>
                  <w:rPr>
                    <w:rFonts w:ascii="Cambria Math" w:eastAsiaTheme="minorEastAsia" w:hAnsi="Cambria Math" w:cs="Arial"/>
                    <w:color w:val="000000" w:themeColor="text1"/>
                  </w:rPr>
                  <m:t xml:space="preserve"> =</m:t>
                </m:r>
                <m:sSup>
                  <m:sSupPr>
                    <m:ctrlPr>
                      <w:rPr>
                        <w:rFonts w:ascii="Cambria Math" w:eastAsiaTheme="minorEastAsia" w:hAnsi="Cambria Math" w:cs="Arial"/>
                        <w:b/>
                        <w:i/>
                        <w:color w:val="000000" w:themeColor="text1"/>
                      </w:rPr>
                    </m:ctrlPr>
                  </m:sSupPr>
                  <m:e>
                    <m:r>
                      <m:rPr>
                        <m:sty m:val="bi"/>
                      </m:rPr>
                      <w:rPr>
                        <w:rFonts w:ascii="Cambria Math" w:eastAsiaTheme="minorEastAsia" w:hAnsi="Cambria Math" w:cs="Arial"/>
                        <w:color w:val="000000" w:themeColor="text1"/>
                      </w:rPr>
                      <m:t>2</m:t>
                    </m:r>
                  </m:e>
                  <m:sup>
                    <m:r>
                      <m:rPr>
                        <m:sty m:val="bi"/>
                      </m:rPr>
                      <w:rPr>
                        <w:rFonts w:ascii="Cambria Math" w:eastAsiaTheme="minorEastAsia" w:hAnsi="Cambria Math" w:cs="Arial"/>
                        <w:color w:val="000000" w:themeColor="text1"/>
                      </w:rPr>
                      <m:t>6</m:t>
                    </m:r>
                  </m:sup>
                </m:sSup>
              </m:oMath>
            </m:oMathPara>
          </w:p>
          <w:p w:rsidR="00B6188F" w:rsidRPr="00F20FD8" w:rsidRDefault="00B6188F" w:rsidP="00D9470B">
            <w:pPr>
              <w:shd w:val="clear" w:color="auto" w:fill="FFFFFF" w:themeFill="background1"/>
              <w:ind w:left="356"/>
              <w:rPr>
                <w:rFonts w:ascii="Arial" w:eastAsiaTheme="minorEastAsia" w:hAnsi="Arial" w:cs="Arial"/>
                <w:b/>
                <w:color w:val="000000" w:themeColor="text1"/>
              </w:rPr>
            </w:pPr>
          </w:p>
          <w:p w:rsidR="00B6188F" w:rsidRDefault="00B6188F" w:rsidP="00D9470B">
            <w:pPr>
              <w:ind w:left="356"/>
              <w:rPr>
                <w:rFonts w:ascii="Arial" w:eastAsiaTheme="minorEastAsia" w:hAnsi="Arial" w:cs="Arial"/>
                <w:b/>
              </w:rPr>
            </w:pPr>
            <w:r w:rsidRPr="00F20FD8">
              <w:rPr>
                <w:rFonts w:ascii="Arial" w:eastAsiaTheme="minorEastAsia" w:hAnsi="Arial" w:cs="Arial"/>
                <w:b/>
                <w:color w:val="000000" w:themeColor="text1"/>
              </w:rPr>
              <w:t xml:space="preserve">In general </w:t>
            </w:r>
            <m:oMath>
              <m:sSup>
                <m:sSupPr>
                  <m:ctrlPr>
                    <w:rPr>
                      <w:rFonts w:ascii="Cambria Math" w:eastAsiaTheme="minorEastAsia" w:hAnsi="Cambria Math" w:cs="Arial"/>
                      <w:b/>
                      <w:i/>
                      <w:color w:val="000000" w:themeColor="text1"/>
                    </w:rPr>
                  </m:ctrlPr>
                </m:sSupPr>
                <m:e>
                  <m:d>
                    <m:dPr>
                      <m:ctrlPr>
                        <w:rPr>
                          <w:rFonts w:ascii="Cambria Math" w:eastAsiaTheme="minorEastAsia" w:hAnsi="Cambria Math" w:cs="Arial"/>
                          <w:b/>
                          <w:i/>
                          <w:color w:val="000000" w:themeColor="text1"/>
                        </w:rPr>
                      </m:ctrlPr>
                    </m:dPr>
                    <m:e>
                      <m:r>
                        <m:rPr>
                          <m:sty m:val="bi"/>
                        </m:rPr>
                        <w:rPr>
                          <w:rFonts w:ascii="Cambria Math" w:eastAsiaTheme="minorEastAsia" w:hAnsi="Cambria Math" w:cs="Arial"/>
                          <w:color w:val="000000" w:themeColor="text1"/>
                        </w:rPr>
                        <m:t xml:space="preserve"> </m:t>
                      </m:r>
                      <m:sSup>
                        <m:sSupPr>
                          <m:ctrlPr>
                            <w:rPr>
                              <w:rFonts w:ascii="Cambria Math" w:eastAsiaTheme="minorEastAsia" w:hAnsi="Cambria Math" w:cs="Arial"/>
                              <w:b/>
                              <w:i/>
                              <w:color w:val="000000" w:themeColor="text1"/>
                            </w:rPr>
                          </m:ctrlPr>
                        </m:sSupPr>
                        <m:e>
                          <m:r>
                            <m:rPr>
                              <m:sty m:val="bi"/>
                            </m:rPr>
                            <w:rPr>
                              <w:rFonts w:ascii="Cambria Math" w:eastAsiaTheme="minorEastAsia" w:hAnsi="Cambria Math" w:cs="Arial"/>
                              <w:color w:val="000000" w:themeColor="text1"/>
                            </w:rPr>
                            <m:t>a</m:t>
                          </m:r>
                        </m:e>
                        <m:sup>
                          <m:r>
                            <m:rPr>
                              <m:sty m:val="bi"/>
                            </m:rPr>
                            <w:rPr>
                              <w:rFonts w:ascii="Cambria Math" w:eastAsiaTheme="minorEastAsia" w:hAnsi="Cambria Math" w:cs="Arial"/>
                              <w:color w:val="000000" w:themeColor="text1"/>
                            </w:rPr>
                            <m:t>m</m:t>
                          </m:r>
                        </m:sup>
                      </m:sSup>
                    </m:e>
                  </m:d>
                </m:e>
                <m:sup>
                  <m:r>
                    <m:rPr>
                      <m:sty m:val="bi"/>
                    </m:rPr>
                    <w:rPr>
                      <w:rFonts w:ascii="Cambria Math" w:eastAsiaTheme="minorEastAsia" w:hAnsi="Cambria Math" w:cs="Arial"/>
                      <w:color w:val="000000" w:themeColor="text1"/>
                    </w:rPr>
                    <m:t>n</m:t>
                  </m:r>
                </m:sup>
              </m:sSup>
            </m:oMath>
            <w:r w:rsidRPr="00F20FD8">
              <w:rPr>
                <w:rFonts w:ascii="Arial" w:eastAsiaTheme="minorEastAsia" w:hAnsi="Arial" w:cs="Arial"/>
                <w:b/>
                <w:color w:val="000000" w:themeColor="text1"/>
              </w:rPr>
              <w:t xml:space="preserve">    = </w:t>
            </w:r>
            <m:oMath>
              <m:sSup>
                <m:sSupPr>
                  <m:ctrlPr>
                    <w:rPr>
                      <w:rFonts w:ascii="Cambria Math" w:eastAsiaTheme="minorEastAsia" w:hAnsi="Cambria Math" w:cs="Arial"/>
                      <w:b/>
                      <w:i/>
                      <w:color w:val="000000" w:themeColor="text1"/>
                    </w:rPr>
                  </m:ctrlPr>
                </m:sSupPr>
                <m:e>
                  <m:r>
                    <m:rPr>
                      <m:sty m:val="bi"/>
                    </m:rPr>
                    <w:rPr>
                      <w:rFonts w:ascii="Cambria Math" w:eastAsiaTheme="minorEastAsia" w:hAnsi="Cambria Math" w:cs="Arial"/>
                      <w:color w:val="000000" w:themeColor="text1"/>
                    </w:rPr>
                    <m:t xml:space="preserve"> a</m:t>
                  </m:r>
                </m:e>
                <m:sup>
                  <m:r>
                    <m:rPr>
                      <m:sty m:val="bi"/>
                    </m:rPr>
                    <w:rPr>
                      <w:rFonts w:ascii="Cambria Math" w:eastAsiaTheme="minorEastAsia" w:hAnsi="Cambria Math" w:cs="Arial"/>
                      <w:color w:val="000000" w:themeColor="text1"/>
                    </w:rPr>
                    <m:t>m ×n</m:t>
                  </m:r>
                </m:sup>
              </m:sSup>
              <m:r>
                <m:rPr>
                  <m:sty m:val="bi"/>
                </m:rPr>
                <w:rPr>
                  <w:rFonts w:ascii="Cambria Math" w:eastAsiaTheme="minorEastAsia" w:hAnsi="Cambria Math" w:cs="Arial"/>
                  <w:color w:val="000000" w:themeColor="text1"/>
                </w:rPr>
                <m:t>=</m:t>
              </m:r>
              <m:sSup>
                <m:sSupPr>
                  <m:ctrlPr>
                    <w:rPr>
                      <w:rFonts w:ascii="Cambria Math" w:eastAsiaTheme="minorEastAsia" w:hAnsi="Cambria Math" w:cs="Arial"/>
                      <w:b/>
                      <w:i/>
                      <w:color w:val="000000" w:themeColor="text1"/>
                    </w:rPr>
                  </m:ctrlPr>
                </m:sSupPr>
                <m:e>
                  <m:r>
                    <m:rPr>
                      <m:sty m:val="bi"/>
                    </m:rPr>
                    <w:rPr>
                      <w:rFonts w:ascii="Cambria Math" w:eastAsiaTheme="minorEastAsia" w:hAnsi="Cambria Math" w:cs="Arial"/>
                      <w:color w:val="000000" w:themeColor="text1"/>
                    </w:rPr>
                    <m:t xml:space="preserve"> a</m:t>
                  </m:r>
                </m:e>
                <m:sup>
                  <m:r>
                    <m:rPr>
                      <m:sty m:val="bi"/>
                    </m:rPr>
                    <w:rPr>
                      <w:rFonts w:ascii="Cambria Math" w:eastAsiaTheme="minorEastAsia" w:hAnsi="Cambria Math" w:cs="Arial"/>
                      <w:color w:val="000000" w:themeColor="text1"/>
                    </w:rPr>
                    <m:t>m n</m:t>
                  </m:r>
                </m:sup>
              </m:sSup>
            </m:oMath>
          </w:p>
          <w:p w:rsidR="00F12281" w:rsidRDefault="00F12281" w:rsidP="00F34B66">
            <w:pPr>
              <w:rPr>
                <w:rFonts w:ascii="Arial" w:eastAsiaTheme="minorEastAsia" w:hAnsi="Arial" w:cs="Arial"/>
                <w:b/>
              </w:rPr>
            </w:pPr>
          </w:p>
          <w:p w:rsidR="005930BD" w:rsidRDefault="005930BD" w:rsidP="00275D92">
            <w:pPr>
              <w:pStyle w:val="ListParagraph"/>
              <w:numPr>
                <w:ilvl w:val="0"/>
                <w:numId w:val="8"/>
              </w:numPr>
              <w:spacing w:before="240"/>
              <w:ind w:left="356"/>
              <w:rPr>
                <w:rFonts w:ascii="Arial" w:hAnsi="Arial" w:cs="Arial"/>
              </w:rPr>
            </w:pPr>
            <w:r w:rsidRPr="00CD4583">
              <w:rPr>
                <w:rFonts w:ascii="Arial" w:hAnsi="Arial" w:cs="Arial"/>
              </w:rPr>
              <w:t>Ask probing questions d</w:t>
            </w:r>
            <w:r w:rsidR="002B170B">
              <w:rPr>
                <w:rFonts w:ascii="Arial" w:hAnsi="Arial" w:cs="Arial"/>
              </w:rPr>
              <w:t>uring the presentation to assis</w:t>
            </w:r>
            <w:r w:rsidR="00B6188F">
              <w:rPr>
                <w:rFonts w:ascii="Arial" w:hAnsi="Arial" w:cs="Arial"/>
              </w:rPr>
              <w:t>t</w:t>
            </w:r>
            <w:r w:rsidRPr="00CD4583">
              <w:rPr>
                <w:rFonts w:ascii="Arial" w:hAnsi="Arial" w:cs="Arial"/>
              </w:rPr>
              <w:t xml:space="preserve"> learners to make appropriate conclusions</w:t>
            </w:r>
          </w:p>
          <w:p w:rsidR="00D9470B" w:rsidRDefault="00D9470B" w:rsidP="00D9470B">
            <w:pPr>
              <w:pStyle w:val="ListParagraph"/>
              <w:spacing w:before="240"/>
              <w:ind w:left="356"/>
              <w:rPr>
                <w:rFonts w:ascii="Arial" w:hAnsi="Arial" w:cs="Arial"/>
              </w:rPr>
            </w:pPr>
          </w:p>
          <w:p w:rsidR="00D9470B" w:rsidRPr="00CD4583" w:rsidRDefault="00D9470B" w:rsidP="00275D92">
            <w:pPr>
              <w:pStyle w:val="ListParagraph"/>
              <w:numPr>
                <w:ilvl w:val="0"/>
                <w:numId w:val="8"/>
              </w:numPr>
              <w:spacing w:before="240"/>
              <w:ind w:left="356"/>
              <w:rPr>
                <w:rFonts w:ascii="Arial" w:hAnsi="Arial" w:cs="Arial"/>
              </w:rPr>
            </w:pPr>
            <w:r>
              <w:rPr>
                <w:rFonts w:ascii="Arial" w:hAnsi="Arial" w:cs="Arial"/>
              </w:rPr>
              <w:t>Do, together with the learners the activity below to reinforce the above presentation</w:t>
            </w:r>
          </w:p>
          <w:p w:rsidR="005930BD" w:rsidRPr="00D9470B" w:rsidRDefault="005930BD" w:rsidP="00D9470B">
            <w:pPr>
              <w:rPr>
                <w:rFonts w:ascii="Arial" w:hAnsi="Arial" w:cs="Arial"/>
              </w:rPr>
            </w:pPr>
          </w:p>
          <w:p w:rsidR="005930BD" w:rsidRPr="00CD4583" w:rsidRDefault="005930BD" w:rsidP="00F34B66">
            <w:pPr>
              <w:rPr>
                <w:rFonts w:ascii="Arial" w:hAnsi="Arial" w:cs="Arial"/>
                <w:b/>
              </w:rPr>
            </w:pPr>
          </w:p>
          <w:p w:rsidR="00D9470B" w:rsidRDefault="005930BD" w:rsidP="00F34B66">
            <w:pPr>
              <w:rPr>
                <w:rFonts w:ascii="Arial" w:hAnsi="Arial" w:cs="Arial"/>
                <w:b/>
              </w:rPr>
            </w:pPr>
            <w:r w:rsidRPr="00CD4583">
              <w:rPr>
                <w:rFonts w:ascii="Arial" w:hAnsi="Arial" w:cs="Arial"/>
                <w:b/>
              </w:rPr>
              <w:t xml:space="preserve">Activity </w:t>
            </w:r>
          </w:p>
          <w:p w:rsidR="005930BD" w:rsidRPr="00CD4583" w:rsidRDefault="005930BD" w:rsidP="00F34B66">
            <w:pPr>
              <w:rPr>
                <w:rFonts w:ascii="Arial" w:hAnsi="Arial" w:cs="Arial"/>
                <w:b/>
              </w:rPr>
            </w:pPr>
            <w:r w:rsidRPr="00CD4583">
              <w:rPr>
                <w:rFonts w:ascii="Arial" w:hAnsi="Arial" w:cs="Arial"/>
              </w:rPr>
              <w:t>Complete the following table: An example has been done for you.</w:t>
            </w:r>
          </w:p>
          <w:p w:rsidR="005930BD" w:rsidRPr="00CD4583" w:rsidRDefault="005930BD" w:rsidP="00F34B66">
            <w:pPr>
              <w:rPr>
                <w:rFonts w:ascii="Arial" w:hAnsi="Arial" w:cs="Arial"/>
                <w:b/>
              </w:rPr>
            </w:pPr>
          </w:p>
          <w:tbl>
            <w:tblPr>
              <w:tblStyle w:val="TableGrid"/>
              <w:tblW w:w="0" w:type="auto"/>
              <w:tblLayout w:type="fixed"/>
              <w:tblLook w:val="04A0"/>
            </w:tblPr>
            <w:tblGrid>
              <w:gridCol w:w="2601"/>
              <w:gridCol w:w="2340"/>
              <w:gridCol w:w="1440"/>
            </w:tblGrid>
            <w:tr w:rsidR="005930BD" w:rsidRPr="00CD4583" w:rsidTr="00D9470B">
              <w:tc>
                <w:tcPr>
                  <w:tcW w:w="2601" w:type="dxa"/>
                  <w:shd w:val="clear" w:color="auto" w:fill="BFBFBF" w:themeFill="background1" w:themeFillShade="BF"/>
                </w:tcPr>
                <w:p w:rsidR="005930BD" w:rsidRPr="00CD4583" w:rsidRDefault="005930BD" w:rsidP="00F34B66">
                  <w:pPr>
                    <w:rPr>
                      <w:rFonts w:ascii="Arial" w:hAnsi="Arial" w:cs="Arial"/>
                      <w:b/>
                      <w:color w:val="000000" w:themeColor="text1"/>
                    </w:rPr>
                  </w:pPr>
                  <w:r w:rsidRPr="00CD4583">
                    <w:rPr>
                      <w:rFonts w:ascii="Arial" w:hAnsi="Arial" w:cs="Arial"/>
                      <w:b/>
                      <w:color w:val="000000" w:themeColor="text1"/>
                    </w:rPr>
                    <w:t>Product of powers</w:t>
                  </w:r>
                </w:p>
              </w:tc>
              <w:tc>
                <w:tcPr>
                  <w:tcW w:w="2340" w:type="dxa"/>
                  <w:shd w:val="clear" w:color="auto" w:fill="BFBFBF" w:themeFill="background1" w:themeFillShade="BF"/>
                </w:tcPr>
                <w:p w:rsidR="005930BD" w:rsidRPr="00CD4583" w:rsidRDefault="005930BD" w:rsidP="00F34B66">
                  <w:pPr>
                    <w:rPr>
                      <w:rFonts w:ascii="Arial" w:hAnsi="Arial" w:cs="Arial"/>
                      <w:b/>
                      <w:color w:val="000000" w:themeColor="text1"/>
                    </w:rPr>
                  </w:pPr>
                  <w:r w:rsidRPr="00CD4583">
                    <w:rPr>
                      <w:rFonts w:ascii="Arial" w:hAnsi="Arial" w:cs="Arial"/>
                      <w:b/>
                      <w:color w:val="000000" w:themeColor="text1"/>
                    </w:rPr>
                    <w:t>Power of power notation</w:t>
                  </w:r>
                </w:p>
              </w:tc>
              <w:tc>
                <w:tcPr>
                  <w:tcW w:w="1440" w:type="dxa"/>
                  <w:shd w:val="clear" w:color="auto" w:fill="BFBFBF" w:themeFill="background1" w:themeFillShade="BF"/>
                </w:tcPr>
                <w:p w:rsidR="005930BD" w:rsidRPr="00CD4583" w:rsidRDefault="005930BD" w:rsidP="00683063">
                  <w:pPr>
                    <w:rPr>
                      <w:rFonts w:ascii="Arial" w:hAnsi="Arial" w:cs="Arial"/>
                      <w:b/>
                      <w:color w:val="000000" w:themeColor="text1"/>
                    </w:rPr>
                  </w:pPr>
                  <w:r w:rsidRPr="00CD4583">
                    <w:rPr>
                      <w:rFonts w:ascii="Arial" w:hAnsi="Arial" w:cs="Arial"/>
                      <w:b/>
                      <w:color w:val="000000" w:themeColor="text1"/>
                    </w:rPr>
                    <w:t xml:space="preserve">Simplified </w:t>
                  </w:r>
                  <w:r w:rsidR="00683063">
                    <w:rPr>
                      <w:rFonts w:ascii="Arial" w:hAnsi="Arial" w:cs="Arial"/>
                      <w:b/>
                      <w:color w:val="000000" w:themeColor="text1"/>
                    </w:rPr>
                    <w:t xml:space="preserve">    </w:t>
                  </w:r>
                  <w:r w:rsidRPr="00CD4583">
                    <w:rPr>
                      <w:rFonts w:ascii="Arial" w:hAnsi="Arial" w:cs="Arial"/>
                      <w:b/>
                      <w:color w:val="000000" w:themeColor="text1"/>
                    </w:rPr>
                    <w:t>form</w:t>
                  </w:r>
                </w:p>
              </w:tc>
            </w:tr>
            <w:tr w:rsidR="005930BD" w:rsidRPr="00CD4583" w:rsidTr="00D9470B">
              <w:tc>
                <w:tcPr>
                  <w:tcW w:w="2601" w:type="dxa"/>
                </w:tcPr>
                <w:p w:rsidR="005930BD" w:rsidRPr="00CD4583" w:rsidRDefault="006C5FC3" w:rsidP="00F34B66">
                  <w:pPr>
                    <w:rPr>
                      <w:rFonts w:ascii="Arial" w:hAnsi="Arial" w:cs="Arial"/>
                      <w:b/>
                    </w:rPr>
                  </w:pPr>
                  <m:oMathPara>
                    <m:oMathParaPr>
                      <m:jc m:val="left"/>
                    </m:oMathParaPr>
                    <m:oMath>
                      <m:sSup>
                        <m:sSupPr>
                          <m:ctrlPr>
                            <w:rPr>
                              <w:rFonts w:ascii="Cambria Math" w:hAnsi="Cambria Math" w:cs="Arial"/>
                              <w:b/>
                              <w:i/>
                            </w:rPr>
                          </m:ctrlPr>
                        </m:sSupPr>
                        <m:e>
                          <m:r>
                            <m:rPr>
                              <m:sty m:val="bi"/>
                            </m:rPr>
                            <w:rPr>
                              <w:rFonts w:ascii="Cambria Math" w:hAnsi="Cambria Math" w:cs="Arial"/>
                            </w:rPr>
                            <m:t>2</m:t>
                          </m:r>
                        </m:e>
                        <m:sup>
                          <m:r>
                            <m:rPr>
                              <m:sty m:val="bi"/>
                            </m:rPr>
                            <w:rPr>
                              <w:rFonts w:ascii="Cambria Math" w:hAnsi="Cambria Math" w:cs="Arial"/>
                            </w:rPr>
                            <m:t>4</m:t>
                          </m:r>
                        </m:sup>
                      </m:sSup>
                      <m:r>
                        <m:rPr>
                          <m:sty m:val="bi"/>
                        </m:rPr>
                        <w:rPr>
                          <w:rFonts w:ascii="Cambria Math" w:eastAsiaTheme="minorEastAsia" w:hAnsi="Cambria Math" w:cs="Arial"/>
                        </w:rPr>
                        <m:t xml:space="preserve">× </m:t>
                      </m:r>
                      <m:sSup>
                        <m:sSupPr>
                          <m:ctrlPr>
                            <w:rPr>
                              <w:rFonts w:ascii="Cambria Math" w:hAnsi="Cambria Math" w:cs="Arial"/>
                              <w:b/>
                              <w:i/>
                            </w:rPr>
                          </m:ctrlPr>
                        </m:sSupPr>
                        <m:e>
                          <m:r>
                            <m:rPr>
                              <m:sty m:val="bi"/>
                            </m:rPr>
                            <w:rPr>
                              <w:rFonts w:ascii="Cambria Math" w:hAnsi="Cambria Math" w:cs="Arial"/>
                            </w:rPr>
                            <m:t>2</m:t>
                          </m:r>
                        </m:e>
                        <m:sup>
                          <m:r>
                            <m:rPr>
                              <m:sty m:val="bi"/>
                            </m:rPr>
                            <w:rPr>
                              <w:rFonts w:ascii="Cambria Math" w:hAnsi="Cambria Math" w:cs="Arial"/>
                            </w:rPr>
                            <m:t>4</m:t>
                          </m:r>
                        </m:sup>
                      </m:sSup>
                      <m:r>
                        <m:rPr>
                          <m:sty m:val="bi"/>
                        </m:rPr>
                        <w:rPr>
                          <w:rFonts w:ascii="Cambria Math" w:eastAsiaTheme="minorEastAsia" w:hAnsi="Cambria Math" w:cs="Arial"/>
                        </w:rPr>
                        <m:t>×</m:t>
                      </m:r>
                      <m:sSup>
                        <m:sSupPr>
                          <m:ctrlPr>
                            <w:rPr>
                              <w:rFonts w:ascii="Cambria Math" w:hAnsi="Cambria Math" w:cs="Arial"/>
                              <w:b/>
                              <w:i/>
                            </w:rPr>
                          </m:ctrlPr>
                        </m:sSupPr>
                        <m:e>
                          <m:r>
                            <m:rPr>
                              <m:sty m:val="bi"/>
                            </m:rPr>
                            <w:rPr>
                              <w:rFonts w:ascii="Cambria Math" w:hAnsi="Cambria Math" w:cs="Arial"/>
                            </w:rPr>
                            <m:t>2</m:t>
                          </m:r>
                        </m:e>
                        <m:sup>
                          <m:r>
                            <m:rPr>
                              <m:sty m:val="bi"/>
                            </m:rPr>
                            <w:rPr>
                              <w:rFonts w:ascii="Cambria Math" w:hAnsi="Cambria Math" w:cs="Arial"/>
                            </w:rPr>
                            <m:t>4</m:t>
                          </m:r>
                        </m:sup>
                      </m:sSup>
                    </m:oMath>
                  </m:oMathPara>
                </w:p>
              </w:tc>
              <w:tc>
                <w:tcPr>
                  <w:tcW w:w="2340" w:type="dxa"/>
                </w:tcPr>
                <w:p w:rsidR="005930BD" w:rsidRPr="00CD4583" w:rsidRDefault="006C5FC3" w:rsidP="00F34B66">
                  <w:pPr>
                    <w:rPr>
                      <w:rFonts w:ascii="Arial" w:hAnsi="Arial" w:cs="Arial"/>
                      <w:b/>
                      <w:color w:val="FF0000"/>
                    </w:rPr>
                  </w:pPr>
                  <m:oMathPara>
                    <m:oMath>
                      <m:sSup>
                        <m:sSupPr>
                          <m:ctrlPr>
                            <w:rPr>
                              <w:rFonts w:ascii="Cambria Math" w:eastAsiaTheme="minorEastAsia" w:hAnsi="Cambria Math" w:cs="Arial"/>
                              <w:b/>
                              <w:i/>
                            </w:rPr>
                          </m:ctrlPr>
                        </m:sSupPr>
                        <m:e>
                          <m:sSup>
                            <m:sSupPr>
                              <m:ctrlPr>
                                <w:rPr>
                                  <w:rFonts w:ascii="Cambria Math" w:hAnsi="Cambria Math" w:cs="Arial"/>
                                  <w:b/>
                                  <w:i/>
                                </w:rPr>
                              </m:ctrlPr>
                            </m:sSupPr>
                            <m:e>
                              <m:r>
                                <m:rPr>
                                  <m:sty m:val="bi"/>
                                </m:rPr>
                                <w:rPr>
                                  <w:rFonts w:ascii="Cambria Math" w:hAnsi="Cambria Math" w:cs="Arial"/>
                                </w:rPr>
                                <m:t>(2</m:t>
                              </m:r>
                            </m:e>
                            <m:sup>
                              <m:r>
                                <m:rPr>
                                  <m:sty m:val="bi"/>
                                </m:rPr>
                                <w:rPr>
                                  <w:rFonts w:ascii="Cambria Math" w:hAnsi="Cambria Math" w:cs="Arial"/>
                                </w:rPr>
                                <m:t>4</m:t>
                              </m:r>
                            </m:sup>
                          </m:sSup>
                          <m:r>
                            <m:rPr>
                              <m:sty m:val="bi"/>
                            </m:rPr>
                            <w:rPr>
                              <w:rFonts w:ascii="Cambria Math" w:hAnsi="Cambria Math" w:cs="Arial"/>
                            </w:rPr>
                            <m:t>)</m:t>
                          </m:r>
                        </m:e>
                        <m:sup>
                          <m:r>
                            <m:rPr>
                              <m:sty m:val="bi"/>
                            </m:rPr>
                            <w:rPr>
                              <w:rFonts w:ascii="Cambria Math" w:eastAsiaTheme="minorEastAsia" w:hAnsi="Cambria Math" w:cs="Arial"/>
                            </w:rPr>
                            <m:t>3</m:t>
                          </m:r>
                        </m:sup>
                      </m:sSup>
                    </m:oMath>
                  </m:oMathPara>
                </w:p>
              </w:tc>
              <w:tc>
                <w:tcPr>
                  <w:tcW w:w="1440" w:type="dxa"/>
                </w:tcPr>
                <w:p w:rsidR="005930BD" w:rsidRPr="00CD4583" w:rsidRDefault="006C5FC3" w:rsidP="00F34B66">
                  <w:pPr>
                    <w:rPr>
                      <w:rFonts w:ascii="Arial" w:hAnsi="Arial" w:cs="Arial"/>
                      <w:b/>
                    </w:rPr>
                  </w:pPr>
                  <m:oMathPara>
                    <m:oMath>
                      <m:sSup>
                        <m:sSupPr>
                          <m:ctrlPr>
                            <w:rPr>
                              <w:rFonts w:ascii="Cambria Math" w:hAnsi="Cambria Math" w:cs="Arial"/>
                              <w:b/>
                              <w:i/>
                            </w:rPr>
                          </m:ctrlPr>
                        </m:sSupPr>
                        <m:e>
                          <m:r>
                            <m:rPr>
                              <m:sty m:val="bi"/>
                            </m:rPr>
                            <w:rPr>
                              <w:rFonts w:ascii="Cambria Math" w:hAnsi="Cambria Math" w:cs="Arial"/>
                            </w:rPr>
                            <m:t>2</m:t>
                          </m:r>
                        </m:e>
                        <m:sup>
                          <m:r>
                            <m:rPr>
                              <m:sty m:val="bi"/>
                            </m:rPr>
                            <w:rPr>
                              <w:rFonts w:ascii="Cambria Math" w:hAnsi="Cambria Math" w:cs="Arial"/>
                            </w:rPr>
                            <m:t>12</m:t>
                          </m:r>
                        </m:sup>
                      </m:sSup>
                    </m:oMath>
                  </m:oMathPara>
                </w:p>
              </w:tc>
            </w:tr>
            <w:tr w:rsidR="005930BD" w:rsidRPr="00CD4583" w:rsidTr="00B036B1">
              <w:trPr>
                <w:trHeight w:val="70"/>
              </w:trPr>
              <w:tc>
                <w:tcPr>
                  <w:tcW w:w="2601" w:type="dxa"/>
                </w:tcPr>
                <w:p w:rsidR="005930BD" w:rsidRPr="00CD4583" w:rsidRDefault="006C5FC3" w:rsidP="00F34B66">
                  <w:pPr>
                    <w:rPr>
                      <w:rFonts w:ascii="Arial" w:eastAsia="Calibri" w:hAnsi="Arial" w:cs="Arial"/>
                      <w:b/>
                    </w:rPr>
                  </w:pPr>
                  <m:oMathPara>
                    <m:oMathParaPr>
                      <m:jc m:val="left"/>
                    </m:oMathParaPr>
                    <m:oMath>
                      <m:sSup>
                        <m:sSupPr>
                          <m:ctrlPr>
                            <w:rPr>
                              <w:rFonts w:ascii="Cambria Math" w:hAnsi="Cambria Math" w:cs="Arial"/>
                              <w:b/>
                              <w:i/>
                            </w:rPr>
                          </m:ctrlPr>
                        </m:sSupPr>
                        <m:e>
                          <m:r>
                            <m:rPr>
                              <m:sty m:val="bi"/>
                            </m:rPr>
                            <w:rPr>
                              <w:rFonts w:ascii="Cambria Math" w:hAnsi="Cambria Math" w:cs="Arial"/>
                            </w:rPr>
                            <m:t>2</m:t>
                          </m:r>
                        </m:e>
                        <m:sup>
                          <m:r>
                            <m:rPr>
                              <m:sty m:val="bi"/>
                            </m:rPr>
                            <w:rPr>
                              <w:rFonts w:ascii="Cambria Math" w:hAnsi="Cambria Math" w:cs="Arial"/>
                            </w:rPr>
                            <m:t>6</m:t>
                          </m:r>
                        </m:sup>
                      </m:sSup>
                      <m:r>
                        <m:rPr>
                          <m:sty m:val="bi"/>
                        </m:rPr>
                        <w:rPr>
                          <w:rFonts w:ascii="Cambria Math" w:eastAsiaTheme="minorEastAsia" w:hAnsi="Cambria Math" w:cs="Arial"/>
                        </w:rPr>
                        <m:t>×</m:t>
                      </m:r>
                      <m:sSup>
                        <m:sSupPr>
                          <m:ctrlPr>
                            <w:rPr>
                              <w:rFonts w:ascii="Cambria Math" w:hAnsi="Cambria Math" w:cs="Arial"/>
                              <w:b/>
                              <w:i/>
                            </w:rPr>
                          </m:ctrlPr>
                        </m:sSupPr>
                        <m:e>
                          <m:r>
                            <m:rPr>
                              <m:sty m:val="bi"/>
                            </m:rPr>
                            <w:rPr>
                              <w:rFonts w:ascii="Cambria Math" w:hAnsi="Cambria Math" w:cs="Arial"/>
                            </w:rPr>
                            <m:t>2</m:t>
                          </m:r>
                        </m:e>
                        <m:sup>
                          <m:r>
                            <m:rPr>
                              <m:sty m:val="bi"/>
                            </m:rPr>
                            <w:rPr>
                              <w:rFonts w:ascii="Cambria Math" w:hAnsi="Cambria Math" w:cs="Arial"/>
                            </w:rPr>
                            <m:t>6</m:t>
                          </m:r>
                        </m:sup>
                      </m:sSup>
                      <m:r>
                        <m:rPr>
                          <m:sty m:val="bi"/>
                        </m:rPr>
                        <w:rPr>
                          <w:rFonts w:ascii="Cambria Math" w:eastAsiaTheme="minorEastAsia" w:hAnsi="Cambria Math" w:cs="Arial"/>
                        </w:rPr>
                        <m:t>×</m:t>
                      </m:r>
                      <m:sSup>
                        <m:sSupPr>
                          <m:ctrlPr>
                            <w:rPr>
                              <w:rFonts w:ascii="Cambria Math" w:hAnsi="Cambria Math" w:cs="Arial"/>
                              <w:b/>
                              <w:i/>
                            </w:rPr>
                          </m:ctrlPr>
                        </m:sSupPr>
                        <m:e>
                          <m:r>
                            <m:rPr>
                              <m:sty m:val="bi"/>
                            </m:rPr>
                            <w:rPr>
                              <w:rFonts w:ascii="Cambria Math" w:hAnsi="Cambria Math" w:cs="Arial"/>
                            </w:rPr>
                            <m:t>2</m:t>
                          </m:r>
                        </m:e>
                        <m:sup>
                          <m:r>
                            <m:rPr>
                              <m:sty m:val="bi"/>
                            </m:rPr>
                            <w:rPr>
                              <w:rFonts w:ascii="Cambria Math" w:hAnsi="Cambria Math" w:cs="Arial"/>
                            </w:rPr>
                            <m:t>6</m:t>
                          </m:r>
                        </m:sup>
                      </m:sSup>
                    </m:oMath>
                  </m:oMathPara>
                </w:p>
              </w:tc>
              <w:tc>
                <w:tcPr>
                  <w:tcW w:w="2340" w:type="dxa"/>
                </w:tcPr>
                <w:p w:rsidR="005930BD" w:rsidRPr="00CD4583" w:rsidRDefault="005930BD" w:rsidP="00F34B66">
                  <w:pPr>
                    <w:rPr>
                      <w:rFonts w:ascii="Arial" w:eastAsia="Calibri" w:hAnsi="Arial" w:cs="Arial"/>
                      <w:b/>
                    </w:rPr>
                  </w:pPr>
                </w:p>
              </w:tc>
              <w:tc>
                <w:tcPr>
                  <w:tcW w:w="1440" w:type="dxa"/>
                </w:tcPr>
                <w:p w:rsidR="005930BD" w:rsidRPr="00CD4583" w:rsidRDefault="005930BD" w:rsidP="00F34B66">
                  <w:pPr>
                    <w:rPr>
                      <w:rFonts w:ascii="Arial" w:eastAsia="Calibri" w:hAnsi="Arial" w:cs="Arial"/>
                      <w:b/>
                    </w:rPr>
                  </w:pPr>
                </w:p>
              </w:tc>
            </w:tr>
            <w:tr w:rsidR="005930BD" w:rsidRPr="00CD4583" w:rsidTr="00D9470B">
              <w:tc>
                <w:tcPr>
                  <w:tcW w:w="2601" w:type="dxa"/>
                </w:tcPr>
                <w:p w:rsidR="005930BD" w:rsidRPr="00CD4583" w:rsidRDefault="005930BD" w:rsidP="00F34B66">
                  <w:pPr>
                    <w:rPr>
                      <w:rFonts w:ascii="Arial" w:eastAsia="Calibri" w:hAnsi="Arial" w:cs="Arial"/>
                      <w:b/>
                    </w:rPr>
                  </w:pPr>
                </w:p>
              </w:tc>
              <w:tc>
                <w:tcPr>
                  <w:tcW w:w="2340" w:type="dxa"/>
                </w:tcPr>
                <w:p w:rsidR="005930BD" w:rsidRPr="00CD4583" w:rsidRDefault="006C5FC3" w:rsidP="00D9470B">
                  <w:pPr>
                    <w:rPr>
                      <w:rFonts w:ascii="Arial" w:eastAsia="Calibri" w:hAnsi="Arial" w:cs="Arial"/>
                      <w:b/>
                    </w:rPr>
                  </w:pPr>
                  <m:oMathPara>
                    <m:oMathParaPr>
                      <m:jc m:val="left"/>
                    </m:oMathParaPr>
                    <m:oMath>
                      <m:sSup>
                        <m:sSupPr>
                          <m:ctrlPr>
                            <w:rPr>
                              <w:rFonts w:ascii="Cambria Math" w:eastAsia="Calibri" w:hAnsi="Cambria Math" w:cs="Arial"/>
                              <w:b/>
                              <w:i/>
                            </w:rPr>
                          </m:ctrlPr>
                        </m:sSupPr>
                        <m:e>
                          <m:sSup>
                            <m:sSupPr>
                              <m:ctrlPr>
                                <w:rPr>
                                  <w:rFonts w:ascii="Cambria Math" w:eastAsia="Calibri" w:hAnsi="Cambria Math" w:cs="Arial"/>
                                  <w:b/>
                                  <w:i/>
                                </w:rPr>
                              </m:ctrlPr>
                            </m:sSupPr>
                            <m:e>
                              <m:r>
                                <m:rPr>
                                  <m:sty m:val="bi"/>
                                </m:rPr>
                                <w:rPr>
                                  <w:rFonts w:ascii="Cambria Math" w:eastAsia="Calibri" w:hAnsi="Cambria Math" w:cs="Arial"/>
                                </w:rPr>
                                <m:t xml:space="preserve">                 (x</m:t>
                              </m:r>
                            </m:e>
                            <m:sup>
                              <m:r>
                                <m:rPr>
                                  <m:sty m:val="bi"/>
                                </m:rPr>
                                <w:rPr>
                                  <w:rFonts w:ascii="Cambria Math" w:eastAsia="Calibri" w:hAnsi="Cambria Math" w:cs="Arial"/>
                                </w:rPr>
                                <m:t>7</m:t>
                              </m:r>
                            </m:sup>
                          </m:sSup>
                          <m:r>
                            <m:rPr>
                              <m:sty m:val="bi"/>
                            </m:rPr>
                            <w:rPr>
                              <w:rFonts w:ascii="Cambria Math" w:eastAsia="Calibri" w:hAnsi="Cambria Math" w:cs="Arial"/>
                            </w:rPr>
                            <m:t>)</m:t>
                          </m:r>
                        </m:e>
                        <m:sup>
                          <m:r>
                            <m:rPr>
                              <m:sty m:val="bi"/>
                            </m:rPr>
                            <w:rPr>
                              <w:rFonts w:ascii="Cambria Math" w:eastAsia="Calibri" w:hAnsi="Cambria Math" w:cs="Arial"/>
                            </w:rPr>
                            <m:t>5</m:t>
                          </m:r>
                        </m:sup>
                      </m:sSup>
                    </m:oMath>
                  </m:oMathPara>
                </w:p>
              </w:tc>
              <w:tc>
                <w:tcPr>
                  <w:tcW w:w="1440" w:type="dxa"/>
                </w:tcPr>
                <w:p w:rsidR="005930BD" w:rsidRPr="00CD4583" w:rsidRDefault="005930BD" w:rsidP="00F34B66">
                  <w:pPr>
                    <w:rPr>
                      <w:rFonts w:ascii="Arial" w:eastAsia="Calibri" w:hAnsi="Arial" w:cs="Arial"/>
                      <w:b/>
                    </w:rPr>
                  </w:pPr>
                </w:p>
              </w:tc>
            </w:tr>
            <w:tr w:rsidR="005930BD" w:rsidRPr="00CD4583" w:rsidTr="00D9470B">
              <w:tc>
                <w:tcPr>
                  <w:tcW w:w="2601" w:type="dxa"/>
                </w:tcPr>
                <w:p w:rsidR="005930BD" w:rsidRPr="00CD4583" w:rsidRDefault="006C5FC3" w:rsidP="00F34B66">
                  <w:pPr>
                    <w:rPr>
                      <w:rFonts w:ascii="Arial" w:eastAsia="Calibri" w:hAnsi="Arial" w:cs="Arial"/>
                      <w:b/>
                    </w:rPr>
                  </w:pPr>
                  <m:oMath>
                    <m:sSup>
                      <m:sSupPr>
                        <m:ctrlPr>
                          <w:rPr>
                            <w:rFonts w:ascii="Cambria Math" w:eastAsia="Calibri" w:hAnsi="Cambria Math" w:cs="Arial"/>
                            <w:b/>
                            <w:i/>
                          </w:rPr>
                        </m:ctrlPr>
                      </m:sSupPr>
                      <m:e>
                        <m:r>
                          <m:rPr>
                            <m:sty m:val="bi"/>
                          </m:rPr>
                          <w:rPr>
                            <w:rFonts w:ascii="Cambria Math" w:eastAsia="Calibri" w:hAnsi="Cambria Math" w:cs="Arial"/>
                          </w:rPr>
                          <m:t>r</m:t>
                        </m:r>
                      </m:e>
                      <m:sup>
                        <m:r>
                          <m:rPr>
                            <m:sty m:val="bi"/>
                          </m:rPr>
                          <w:rPr>
                            <w:rFonts w:ascii="Cambria Math" w:eastAsia="Calibri" w:hAnsi="Cambria Math" w:cs="Arial"/>
                          </w:rPr>
                          <m:t>t</m:t>
                        </m:r>
                      </m:sup>
                    </m:sSup>
                  </m:oMath>
                  <w:r w:rsidR="005930BD" w:rsidRPr="00CD4583">
                    <w:rPr>
                      <w:rFonts w:ascii="Arial" w:eastAsia="Calibri" w:hAnsi="Arial" w:cs="Arial"/>
                      <w:b/>
                    </w:rPr>
                    <w:t xml:space="preserve"> </w:t>
                  </w:r>
                  <m:oMath>
                    <m:r>
                      <m:rPr>
                        <m:sty m:val="bi"/>
                      </m:rPr>
                      <w:rPr>
                        <w:rFonts w:ascii="Cambria Math" w:eastAsiaTheme="minorEastAsia" w:hAnsi="Cambria Math" w:cs="Arial"/>
                      </w:rPr>
                      <m:t>×</m:t>
                    </m:r>
                    <m:sSup>
                      <m:sSupPr>
                        <m:ctrlPr>
                          <w:rPr>
                            <w:rFonts w:ascii="Cambria Math" w:eastAsia="Calibri" w:hAnsi="Cambria Math" w:cs="Arial"/>
                            <w:b/>
                            <w:i/>
                          </w:rPr>
                        </m:ctrlPr>
                      </m:sSupPr>
                      <m:e>
                        <m:r>
                          <m:rPr>
                            <m:sty m:val="bi"/>
                          </m:rPr>
                          <w:rPr>
                            <w:rFonts w:ascii="Cambria Math" w:eastAsia="Calibri" w:hAnsi="Cambria Math" w:cs="Arial"/>
                          </w:rPr>
                          <m:t>r</m:t>
                        </m:r>
                      </m:e>
                      <m:sup>
                        <m:r>
                          <m:rPr>
                            <m:sty m:val="bi"/>
                          </m:rPr>
                          <w:rPr>
                            <w:rFonts w:ascii="Cambria Math" w:eastAsia="Calibri" w:hAnsi="Cambria Math" w:cs="Arial"/>
                          </w:rPr>
                          <m:t>t</m:t>
                        </m:r>
                      </m:sup>
                    </m:sSup>
                  </m:oMath>
                  <w:r w:rsidR="005930BD" w:rsidRPr="00CD4583">
                    <w:rPr>
                      <w:rFonts w:ascii="Arial" w:eastAsia="Calibri" w:hAnsi="Arial" w:cs="Arial"/>
                      <w:b/>
                    </w:rPr>
                    <w:t xml:space="preserve"> </w:t>
                  </w:r>
                  <m:oMath>
                    <m:r>
                      <m:rPr>
                        <m:sty m:val="bi"/>
                      </m:rPr>
                      <w:rPr>
                        <w:rFonts w:ascii="Cambria Math" w:eastAsiaTheme="minorEastAsia" w:hAnsi="Cambria Math" w:cs="Arial"/>
                      </w:rPr>
                      <m:t>×</m:t>
                    </m:r>
                    <m:sSup>
                      <m:sSupPr>
                        <m:ctrlPr>
                          <w:rPr>
                            <w:rFonts w:ascii="Cambria Math" w:eastAsia="Calibri" w:hAnsi="Cambria Math" w:cs="Arial"/>
                            <w:b/>
                            <w:i/>
                          </w:rPr>
                        </m:ctrlPr>
                      </m:sSupPr>
                      <m:e>
                        <m:r>
                          <m:rPr>
                            <m:sty m:val="bi"/>
                          </m:rPr>
                          <w:rPr>
                            <w:rFonts w:ascii="Cambria Math" w:eastAsia="Calibri" w:hAnsi="Cambria Math" w:cs="Arial"/>
                          </w:rPr>
                          <m:t>r</m:t>
                        </m:r>
                      </m:e>
                      <m:sup>
                        <m:r>
                          <m:rPr>
                            <m:sty m:val="bi"/>
                          </m:rPr>
                          <w:rPr>
                            <w:rFonts w:ascii="Cambria Math" w:eastAsia="Calibri" w:hAnsi="Cambria Math" w:cs="Arial"/>
                          </w:rPr>
                          <m:t>t</m:t>
                        </m:r>
                      </m:sup>
                    </m:sSup>
                  </m:oMath>
                  <w:r w:rsidR="005930BD" w:rsidRPr="00CD4583">
                    <w:rPr>
                      <w:rFonts w:ascii="Arial" w:eastAsia="Calibri" w:hAnsi="Arial" w:cs="Arial"/>
                      <w:b/>
                    </w:rPr>
                    <w:t xml:space="preserve"> </w:t>
                  </w:r>
                  <m:oMath>
                    <m:r>
                      <m:rPr>
                        <m:sty m:val="bi"/>
                      </m:rPr>
                      <w:rPr>
                        <w:rFonts w:ascii="Cambria Math" w:eastAsiaTheme="minorEastAsia" w:hAnsi="Cambria Math" w:cs="Arial"/>
                      </w:rPr>
                      <m:t>×</m:t>
                    </m:r>
                    <m:sSup>
                      <m:sSupPr>
                        <m:ctrlPr>
                          <w:rPr>
                            <w:rFonts w:ascii="Cambria Math" w:eastAsia="Calibri" w:hAnsi="Cambria Math" w:cs="Arial"/>
                            <w:b/>
                            <w:i/>
                          </w:rPr>
                        </m:ctrlPr>
                      </m:sSupPr>
                      <m:e>
                        <m:r>
                          <m:rPr>
                            <m:sty m:val="bi"/>
                          </m:rPr>
                          <w:rPr>
                            <w:rFonts w:ascii="Cambria Math" w:eastAsia="Calibri" w:hAnsi="Cambria Math" w:cs="Arial"/>
                          </w:rPr>
                          <m:t>r</m:t>
                        </m:r>
                      </m:e>
                      <m:sup>
                        <m:r>
                          <m:rPr>
                            <m:sty m:val="bi"/>
                          </m:rPr>
                          <w:rPr>
                            <w:rFonts w:ascii="Cambria Math" w:eastAsia="Calibri" w:hAnsi="Cambria Math" w:cs="Arial"/>
                          </w:rPr>
                          <m:t>t</m:t>
                        </m:r>
                      </m:sup>
                    </m:sSup>
                  </m:oMath>
                  <w:r w:rsidR="005930BD" w:rsidRPr="00CD4583">
                    <w:rPr>
                      <w:rFonts w:ascii="Arial" w:eastAsia="Calibri" w:hAnsi="Arial" w:cs="Arial"/>
                      <w:b/>
                    </w:rPr>
                    <w:t xml:space="preserve"> </w:t>
                  </w:r>
                  <m:oMath>
                    <m:r>
                      <m:rPr>
                        <m:sty m:val="bi"/>
                      </m:rPr>
                      <w:rPr>
                        <w:rFonts w:ascii="Cambria Math" w:eastAsiaTheme="minorEastAsia" w:hAnsi="Cambria Math" w:cs="Arial"/>
                      </w:rPr>
                      <m:t>×</m:t>
                    </m:r>
                    <m:sSup>
                      <m:sSupPr>
                        <m:ctrlPr>
                          <w:rPr>
                            <w:rFonts w:ascii="Cambria Math" w:eastAsia="Calibri" w:hAnsi="Cambria Math" w:cs="Arial"/>
                            <w:b/>
                            <w:i/>
                          </w:rPr>
                        </m:ctrlPr>
                      </m:sSupPr>
                      <m:e>
                        <m:r>
                          <m:rPr>
                            <m:sty m:val="bi"/>
                          </m:rPr>
                          <w:rPr>
                            <w:rFonts w:ascii="Cambria Math" w:eastAsia="Calibri" w:hAnsi="Cambria Math" w:cs="Arial"/>
                          </w:rPr>
                          <m:t>r</m:t>
                        </m:r>
                      </m:e>
                      <m:sup>
                        <m:r>
                          <m:rPr>
                            <m:sty m:val="bi"/>
                          </m:rPr>
                          <w:rPr>
                            <w:rFonts w:ascii="Cambria Math" w:eastAsia="Calibri" w:hAnsi="Cambria Math" w:cs="Arial"/>
                          </w:rPr>
                          <m:t>t</m:t>
                        </m:r>
                      </m:sup>
                    </m:sSup>
                  </m:oMath>
                  <w:r w:rsidR="005930BD" w:rsidRPr="00CD4583">
                    <w:rPr>
                      <w:rFonts w:ascii="Arial" w:eastAsia="Calibri" w:hAnsi="Arial" w:cs="Arial"/>
                      <w:b/>
                    </w:rPr>
                    <w:t xml:space="preserve"> </w:t>
                  </w:r>
                </w:p>
              </w:tc>
              <w:tc>
                <w:tcPr>
                  <w:tcW w:w="2340" w:type="dxa"/>
                </w:tcPr>
                <w:p w:rsidR="005930BD" w:rsidRPr="00CD4583" w:rsidRDefault="005930BD" w:rsidP="00F34B66">
                  <w:pPr>
                    <w:rPr>
                      <w:rFonts w:ascii="Arial" w:eastAsia="Calibri" w:hAnsi="Arial" w:cs="Arial"/>
                      <w:b/>
                    </w:rPr>
                  </w:pPr>
                </w:p>
              </w:tc>
              <w:tc>
                <w:tcPr>
                  <w:tcW w:w="1440" w:type="dxa"/>
                </w:tcPr>
                <w:p w:rsidR="005930BD" w:rsidRPr="00CD4583" w:rsidRDefault="005930BD" w:rsidP="00F34B66">
                  <w:pPr>
                    <w:rPr>
                      <w:rFonts w:ascii="Arial" w:eastAsia="Calibri" w:hAnsi="Arial" w:cs="Arial"/>
                      <w:b/>
                    </w:rPr>
                  </w:pPr>
                </w:p>
              </w:tc>
            </w:tr>
            <w:tr w:rsidR="005930BD" w:rsidRPr="00CD4583" w:rsidTr="00D9470B">
              <w:tc>
                <w:tcPr>
                  <w:tcW w:w="2601" w:type="dxa"/>
                </w:tcPr>
                <w:p w:rsidR="005930BD" w:rsidRPr="00CD4583" w:rsidRDefault="005930BD" w:rsidP="00F34B66">
                  <w:pPr>
                    <w:rPr>
                      <w:rFonts w:ascii="Arial" w:eastAsia="Calibri" w:hAnsi="Arial" w:cs="Arial"/>
                      <w:b/>
                    </w:rPr>
                  </w:pPr>
                </w:p>
              </w:tc>
              <w:tc>
                <w:tcPr>
                  <w:tcW w:w="2340" w:type="dxa"/>
                  <w:shd w:val="clear" w:color="auto" w:fill="FFFFFF" w:themeFill="background1"/>
                </w:tcPr>
                <w:p w:rsidR="005930BD" w:rsidRPr="00CD4583" w:rsidRDefault="006C5FC3" w:rsidP="00F34B66">
                  <w:pPr>
                    <w:rPr>
                      <w:rFonts w:ascii="Arial" w:eastAsia="Calibri" w:hAnsi="Arial" w:cs="Arial"/>
                      <w:b/>
                    </w:rPr>
                  </w:pPr>
                  <m:oMathPara>
                    <m:oMath>
                      <m:sSup>
                        <m:sSupPr>
                          <m:ctrlPr>
                            <w:rPr>
                              <w:rFonts w:ascii="Cambria Math" w:eastAsiaTheme="minorEastAsia" w:hAnsi="Cambria Math" w:cs="Arial"/>
                              <w:b/>
                              <w:i/>
                            </w:rPr>
                          </m:ctrlPr>
                        </m:sSupPr>
                        <m:e>
                          <m:sSup>
                            <m:sSupPr>
                              <m:ctrlPr>
                                <w:rPr>
                                  <w:rFonts w:ascii="Cambria Math" w:hAnsi="Cambria Math" w:cs="Arial"/>
                                  <w:b/>
                                  <w:i/>
                                </w:rPr>
                              </m:ctrlPr>
                            </m:sSupPr>
                            <m:e>
                              <m:r>
                                <m:rPr>
                                  <m:sty m:val="bi"/>
                                </m:rPr>
                                <w:rPr>
                                  <w:rFonts w:ascii="Cambria Math" w:hAnsi="Cambria Math" w:cs="Arial"/>
                                </w:rPr>
                                <m:t xml:space="preserve">  (4</m:t>
                              </m:r>
                              <m:r>
                                <m:rPr>
                                  <m:sty m:val="bi"/>
                                </m:rPr>
                                <w:rPr>
                                  <w:rFonts w:ascii="Cambria Math" w:hAnsi="Cambria Math" w:cs="Arial"/>
                                </w:rPr>
                                <m:t>a</m:t>
                              </m:r>
                            </m:e>
                            <m:sup>
                              <m:r>
                                <m:rPr>
                                  <m:sty m:val="bi"/>
                                </m:rPr>
                                <w:rPr>
                                  <w:rFonts w:ascii="Cambria Math" w:hAnsi="Cambria Math" w:cs="Arial"/>
                                </w:rPr>
                                <m:t>5</m:t>
                              </m:r>
                            </m:sup>
                          </m:sSup>
                          <m:r>
                            <m:rPr>
                              <m:sty m:val="bi"/>
                            </m:rPr>
                            <w:rPr>
                              <w:rFonts w:ascii="Cambria Math" w:hAnsi="Cambria Math" w:cs="Arial"/>
                            </w:rPr>
                            <m:t>)</m:t>
                          </m:r>
                        </m:e>
                        <m:sup>
                          <m:r>
                            <m:rPr>
                              <m:sty m:val="bi"/>
                            </m:rPr>
                            <w:rPr>
                              <w:rFonts w:ascii="Cambria Math" w:eastAsiaTheme="minorEastAsia" w:hAnsi="Cambria Math" w:cs="Arial"/>
                            </w:rPr>
                            <m:t>2</m:t>
                          </m:r>
                        </m:sup>
                      </m:sSup>
                    </m:oMath>
                  </m:oMathPara>
                </w:p>
              </w:tc>
              <w:tc>
                <w:tcPr>
                  <w:tcW w:w="1440" w:type="dxa"/>
                </w:tcPr>
                <w:p w:rsidR="005930BD" w:rsidRPr="00CD4583" w:rsidRDefault="005930BD" w:rsidP="00F34B66">
                  <w:pPr>
                    <w:rPr>
                      <w:rFonts w:ascii="Arial" w:eastAsia="Calibri" w:hAnsi="Arial" w:cs="Arial"/>
                      <w:b/>
                    </w:rPr>
                  </w:pPr>
                </w:p>
              </w:tc>
            </w:tr>
          </w:tbl>
          <w:p w:rsidR="005930BD" w:rsidRPr="00CD4583" w:rsidRDefault="005930BD" w:rsidP="00F34B66">
            <w:pPr>
              <w:rPr>
                <w:rFonts w:ascii="Arial" w:hAnsi="Arial" w:cs="Arial"/>
              </w:rPr>
            </w:pPr>
          </w:p>
          <w:p w:rsidR="005930BD" w:rsidRPr="00CD4583" w:rsidRDefault="00B6188F" w:rsidP="00275D92">
            <w:pPr>
              <w:pStyle w:val="ListParagraph"/>
              <w:numPr>
                <w:ilvl w:val="0"/>
                <w:numId w:val="8"/>
              </w:numPr>
              <w:spacing w:before="240"/>
              <w:ind w:left="356"/>
              <w:rPr>
                <w:rFonts w:ascii="Arial" w:hAnsi="Arial" w:cs="Arial"/>
              </w:rPr>
            </w:pPr>
            <w:r w:rsidRPr="00CD4583">
              <w:rPr>
                <w:rFonts w:ascii="Arial" w:hAnsi="Arial" w:cs="Arial"/>
              </w:rPr>
              <w:t xml:space="preserve">Ask learners to present their observations and engage in a whole class discussion. </w:t>
            </w:r>
          </w:p>
        </w:tc>
        <w:tc>
          <w:tcPr>
            <w:tcW w:w="3150" w:type="dxa"/>
            <w:gridSpan w:val="2"/>
          </w:tcPr>
          <w:p w:rsidR="005930BD" w:rsidRPr="00CD4583" w:rsidRDefault="005930BD" w:rsidP="00F34B66">
            <w:pPr>
              <w:rPr>
                <w:rFonts w:ascii="Arial" w:hAnsi="Arial" w:cs="Arial"/>
              </w:rPr>
            </w:pPr>
          </w:p>
          <w:p w:rsidR="005930BD" w:rsidRPr="006673D4" w:rsidRDefault="006673D4" w:rsidP="00275D92">
            <w:pPr>
              <w:pStyle w:val="ListParagraph"/>
              <w:numPr>
                <w:ilvl w:val="0"/>
                <w:numId w:val="8"/>
              </w:numPr>
              <w:ind w:left="252" w:hanging="252"/>
              <w:rPr>
                <w:rFonts w:ascii="Arial" w:hAnsi="Arial" w:cs="Arial"/>
              </w:rPr>
            </w:pPr>
            <w:r>
              <w:rPr>
                <w:rFonts w:ascii="Arial" w:hAnsi="Arial" w:cs="Arial"/>
              </w:rPr>
              <w:t>w</w:t>
            </w:r>
            <w:r w:rsidR="005930BD" w:rsidRPr="006673D4">
              <w:rPr>
                <w:rFonts w:ascii="Arial" w:hAnsi="Arial" w:cs="Arial"/>
              </w:rPr>
              <w:t>ork in small  groups</w:t>
            </w:r>
          </w:p>
          <w:p w:rsidR="005930BD" w:rsidRPr="00CD4583" w:rsidRDefault="005930BD" w:rsidP="00F34B66">
            <w:pPr>
              <w:rPr>
                <w:rFonts w:ascii="Arial" w:hAnsi="Arial" w:cs="Arial"/>
              </w:rPr>
            </w:pPr>
          </w:p>
          <w:p w:rsidR="005930BD" w:rsidRPr="00CD4583" w:rsidRDefault="005930BD" w:rsidP="00F34B66">
            <w:pPr>
              <w:rPr>
                <w:rFonts w:ascii="Arial" w:hAnsi="Arial" w:cs="Arial"/>
              </w:rPr>
            </w:pPr>
          </w:p>
          <w:p w:rsidR="005930BD" w:rsidRPr="006673D4" w:rsidRDefault="006673D4" w:rsidP="00275D92">
            <w:pPr>
              <w:pStyle w:val="ListParagraph"/>
              <w:numPr>
                <w:ilvl w:val="0"/>
                <w:numId w:val="8"/>
              </w:numPr>
              <w:ind w:left="252" w:hanging="252"/>
              <w:rPr>
                <w:rFonts w:ascii="Arial" w:hAnsi="Arial" w:cs="Arial"/>
              </w:rPr>
            </w:pPr>
            <w:r>
              <w:rPr>
                <w:rFonts w:ascii="Arial" w:hAnsi="Arial" w:cs="Arial"/>
              </w:rPr>
              <w:t>s</w:t>
            </w:r>
            <w:r w:rsidR="005930BD" w:rsidRPr="006673D4">
              <w:rPr>
                <w:rFonts w:ascii="Arial" w:hAnsi="Arial" w:cs="Arial"/>
              </w:rPr>
              <w:t>tate their observations in words</w:t>
            </w:r>
          </w:p>
          <w:p w:rsidR="005930BD" w:rsidRPr="00CD4583" w:rsidRDefault="005930BD" w:rsidP="00F34B66">
            <w:pPr>
              <w:rPr>
                <w:rFonts w:ascii="Arial" w:hAnsi="Arial" w:cs="Arial"/>
              </w:rPr>
            </w:pPr>
          </w:p>
          <w:p w:rsidR="005930BD" w:rsidRPr="00CD4583" w:rsidRDefault="005930BD" w:rsidP="00F34B66">
            <w:pPr>
              <w:rPr>
                <w:rFonts w:ascii="Arial" w:hAnsi="Arial" w:cs="Arial"/>
              </w:rPr>
            </w:pPr>
          </w:p>
          <w:p w:rsidR="005930BD" w:rsidRPr="00CD4583" w:rsidRDefault="006673D4" w:rsidP="00275D92">
            <w:pPr>
              <w:pStyle w:val="ListParagraph"/>
              <w:numPr>
                <w:ilvl w:val="0"/>
                <w:numId w:val="8"/>
              </w:numPr>
              <w:ind w:left="252" w:hanging="252"/>
              <w:rPr>
                <w:rFonts w:ascii="Arial" w:hAnsi="Arial" w:cs="Arial"/>
              </w:rPr>
            </w:pPr>
            <w:r>
              <w:rPr>
                <w:rFonts w:ascii="Arial" w:hAnsi="Arial" w:cs="Arial"/>
              </w:rPr>
              <w:t>e</w:t>
            </w:r>
            <w:r w:rsidR="005930BD" w:rsidRPr="00CD4583">
              <w:rPr>
                <w:rFonts w:ascii="Arial" w:hAnsi="Arial" w:cs="Arial"/>
              </w:rPr>
              <w:t xml:space="preserve">xpress their findings </w:t>
            </w:r>
            <w:r w:rsidR="00A96EAC" w:rsidRPr="00C3023D">
              <w:rPr>
                <w:rFonts w:ascii="Arial" w:hAnsi="Arial" w:cs="Arial"/>
                <w:shd w:val="clear" w:color="auto" w:fill="FFFFFF" w:themeFill="background1"/>
              </w:rPr>
              <w:t>using variables</w:t>
            </w:r>
          </w:p>
          <w:p w:rsidR="005930BD" w:rsidRPr="00CD4583" w:rsidRDefault="005930BD" w:rsidP="00F34B66">
            <w:pPr>
              <w:rPr>
                <w:rFonts w:ascii="Arial" w:hAnsi="Arial" w:cs="Arial"/>
              </w:rPr>
            </w:pPr>
          </w:p>
          <w:p w:rsidR="005930BD" w:rsidRPr="00CD4583" w:rsidRDefault="005930BD" w:rsidP="00F34B66">
            <w:pPr>
              <w:rPr>
                <w:rFonts w:ascii="Arial" w:hAnsi="Arial" w:cs="Arial"/>
              </w:rPr>
            </w:pPr>
          </w:p>
          <w:p w:rsidR="005930BD" w:rsidRPr="00CD4583" w:rsidRDefault="006673D4" w:rsidP="00275D92">
            <w:pPr>
              <w:pStyle w:val="ListParagraph"/>
              <w:numPr>
                <w:ilvl w:val="0"/>
                <w:numId w:val="8"/>
              </w:numPr>
              <w:ind w:left="252" w:hanging="252"/>
              <w:rPr>
                <w:rFonts w:ascii="Arial" w:hAnsi="Arial" w:cs="Arial"/>
              </w:rPr>
            </w:pPr>
            <w:r>
              <w:rPr>
                <w:rFonts w:ascii="Arial" w:hAnsi="Arial" w:cs="Arial"/>
              </w:rPr>
              <w:t>c</w:t>
            </w:r>
            <w:r w:rsidR="005930BD" w:rsidRPr="00CD4583">
              <w:rPr>
                <w:rFonts w:ascii="Arial" w:hAnsi="Arial" w:cs="Arial"/>
              </w:rPr>
              <w:t>omplete the table</w:t>
            </w:r>
          </w:p>
          <w:p w:rsidR="005930BD" w:rsidRPr="00CD4583" w:rsidRDefault="005930BD" w:rsidP="006673D4">
            <w:pPr>
              <w:pStyle w:val="ListParagraph"/>
              <w:ind w:left="252"/>
              <w:rPr>
                <w:rFonts w:ascii="Arial" w:hAnsi="Arial" w:cs="Arial"/>
              </w:rPr>
            </w:pPr>
          </w:p>
          <w:p w:rsidR="005930BD" w:rsidRPr="00CD4583" w:rsidRDefault="005930BD" w:rsidP="006673D4">
            <w:pPr>
              <w:pStyle w:val="ListParagraph"/>
              <w:ind w:left="252"/>
              <w:rPr>
                <w:rFonts w:ascii="Arial" w:hAnsi="Arial" w:cs="Arial"/>
              </w:rPr>
            </w:pPr>
          </w:p>
          <w:p w:rsidR="005930BD" w:rsidRPr="00CD4583" w:rsidRDefault="005930BD" w:rsidP="00F34B66">
            <w:pPr>
              <w:rPr>
                <w:rFonts w:ascii="Arial" w:hAnsi="Arial" w:cs="Arial"/>
              </w:rPr>
            </w:pPr>
            <w:bookmarkStart w:id="0" w:name="_GoBack"/>
            <w:bookmarkEnd w:id="0"/>
          </w:p>
          <w:p w:rsidR="005930BD" w:rsidRPr="00CD4583" w:rsidRDefault="00B6188F" w:rsidP="00275D92">
            <w:pPr>
              <w:pStyle w:val="ListParagraph"/>
              <w:numPr>
                <w:ilvl w:val="0"/>
                <w:numId w:val="8"/>
              </w:numPr>
              <w:ind w:left="252" w:hanging="252"/>
              <w:rPr>
                <w:rFonts w:ascii="Arial" w:hAnsi="Arial" w:cs="Arial"/>
                <w:b/>
              </w:rPr>
            </w:pPr>
            <w:r>
              <w:rPr>
                <w:rFonts w:ascii="Arial" w:hAnsi="Arial" w:cs="Arial"/>
              </w:rPr>
              <w:t>respond</w:t>
            </w:r>
            <w:r w:rsidRPr="00CD4583">
              <w:rPr>
                <w:rFonts w:ascii="Arial" w:hAnsi="Arial" w:cs="Arial"/>
              </w:rPr>
              <w:t xml:space="preserve"> to questions posed</w:t>
            </w:r>
          </w:p>
        </w:tc>
      </w:tr>
      <w:tr w:rsidR="00FC7BA8" w:rsidRPr="00CD4583" w:rsidTr="006673D4">
        <w:trPr>
          <w:trHeight w:val="502"/>
        </w:trPr>
        <w:tc>
          <w:tcPr>
            <w:tcW w:w="10364" w:type="dxa"/>
            <w:gridSpan w:val="3"/>
            <w:vAlign w:val="center"/>
          </w:tcPr>
          <w:p w:rsidR="00FC7BA8" w:rsidRPr="00CD4583" w:rsidRDefault="00FC7BA8" w:rsidP="00275D92">
            <w:pPr>
              <w:pStyle w:val="ListParagraph"/>
              <w:numPr>
                <w:ilvl w:val="0"/>
                <w:numId w:val="3"/>
              </w:numPr>
              <w:ind w:left="357" w:hanging="357"/>
              <w:jc w:val="both"/>
              <w:rPr>
                <w:rFonts w:ascii="Arial" w:hAnsi="Arial" w:cs="Arial"/>
                <w:b/>
                <w:color w:val="C00000"/>
              </w:rPr>
            </w:pPr>
            <w:r w:rsidRPr="00CD4583">
              <w:rPr>
                <w:rFonts w:ascii="Arial" w:hAnsi="Arial" w:cs="Arial"/>
                <w:b/>
                <w:color w:val="E36C0A" w:themeColor="accent6" w:themeShade="BF"/>
              </w:rPr>
              <w:t xml:space="preserve">CLASSWORK </w:t>
            </w:r>
            <w:r w:rsidRPr="00CD4583">
              <w:rPr>
                <w:rFonts w:ascii="Arial" w:hAnsi="Arial" w:cs="Arial"/>
                <w:color w:val="E36C0A" w:themeColor="accent6" w:themeShade="BF"/>
              </w:rPr>
              <w:t>(Suggested time: 15 minutes)</w:t>
            </w:r>
          </w:p>
        </w:tc>
      </w:tr>
      <w:tr w:rsidR="00FC7BA8" w:rsidRPr="00CD4583" w:rsidTr="006673D4">
        <w:trPr>
          <w:trHeight w:val="827"/>
        </w:trPr>
        <w:tc>
          <w:tcPr>
            <w:tcW w:w="10364" w:type="dxa"/>
            <w:gridSpan w:val="3"/>
            <w:tcBorders>
              <w:bottom w:val="single" w:sz="4" w:space="0" w:color="auto"/>
            </w:tcBorders>
          </w:tcPr>
          <w:p w:rsidR="00FC7BA8" w:rsidRPr="006673D4" w:rsidRDefault="00A076E6" w:rsidP="00275D92">
            <w:pPr>
              <w:pStyle w:val="ListParagraph"/>
              <w:numPr>
                <w:ilvl w:val="0"/>
                <w:numId w:val="8"/>
              </w:numPr>
              <w:jc w:val="both"/>
              <w:rPr>
                <w:rFonts w:ascii="Arial" w:hAnsi="Arial" w:cs="Arial"/>
                <w:color w:val="000000" w:themeColor="text1"/>
              </w:rPr>
            </w:pPr>
            <w:r>
              <w:rPr>
                <w:rFonts w:ascii="Arial" w:hAnsi="Arial" w:cs="Arial"/>
              </w:rPr>
              <w:t>Sasol-Inzalo B</w:t>
            </w:r>
            <w:r w:rsidR="006673D4" w:rsidRPr="006673D4">
              <w:rPr>
                <w:rFonts w:ascii="Arial" w:hAnsi="Arial" w:cs="Arial"/>
              </w:rPr>
              <w:t>ook</w:t>
            </w:r>
            <w:r>
              <w:rPr>
                <w:rFonts w:ascii="Arial" w:hAnsi="Arial" w:cs="Arial"/>
              </w:rPr>
              <w:t xml:space="preserve"> 1</w:t>
            </w:r>
            <w:r w:rsidR="006673D4" w:rsidRPr="006673D4">
              <w:rPr>
                <w:rFonts w:ascii="Arial" w:hAnsi="Arial" w:cs="Arial"/>
              </w:rPr>
              <w:t xml:space="preserve">: </w:t>
            </w:r>
            <w:r w:rsidR="006673D4" w:rsidRPr="006673D4">
              <w:rPr>
                <w:rFonts w:ascii="Arial" w:hAnsi="Arial" w:cs="Arial"/>
                <w:color w:val="000000" w:themeColor="text1"/>
              </w:rPr>
              <w:t>page 64, No.5(a), (c), (f); &amp; no. 9</w:t>
            </w:r>
          </w:p>
          <w:p w:rsidR="006673D4" w:rsidRPr="006673D4" w:rsidRDefault="006673D4" w:rsidP="00275D92">
            <w:pPr>
              <w:pStyle w:val="ListParagraph"/>
              <w:numPr>
                <w:ilvl w:val="0"/>
                <w:numId w:val="8"/>
              </w:numPr>
              <w:jc w:val="both"/>
              <w:rPr>
                <w:rFonts w:ascii="Arial" w:hAnsi="Arial" w:cs="Arial"/>
              </w:rPr>
            </w:pPr>
            <w:r w:rsidRPr="006673D4">
              <w:rPr>
                <w:rFonts w:ascii="Arial" w:hAnsi="Arial" w:cs="Arial"/>
              </w:rPr>
              <w:t>DBE Workbook</w:t>
            </w:r>
            <w:r w:rsidR="00A076E6">
              <w:rPr>
                <w:rFonts w:ascii="Arial" w:hAnsi="Arial" w:cs="Arial"/>
              </w:rPr>
              <w:t xml:space="preserve"> 1</w:t>
            </w:r>
            <w:r w:rsidRPr="006673D4">
              <w:rPr>
                <w:rFonts w:ascii="Arial" w:hAnsi="Arial" w:cs="Arial"/>
              </w:rPr>
              <w:t>: page 46, No. 2 (e) &amp; (f)</w:t>
            </w:r>
          </w:p>
        </w:tc>
      </w:tr>
    </w:tbl>
    <w:p w:rsidR="00B6188F" w:rsidRDefault="00B6188F"/>
    <w:p w:rsidR="00B6188F" w:rsidRDefault="00B6188F"/>
    <w:tbl>
      <w:tblPr>
        <w:tblStyle w:val="TableGrid"/>
        <w:tblW w:w="10364" w:type="dxa"/>
        <w:tblInd w:w="-176" w:type="dxa"/>
        <w:tblLayout w:type="fixed"/>
        <w:tblLook w:val="04A0"/>
      </w:tblPr>
      <w:tblGrid>
        <w:gridCol w:w="10364"/>
      </w:tblGrid>
      <w:tr w:rsidR="00FC7BA8" w:rsidRPr="00CD4583" w:rsidTr="006673D4">
        <w:trPr>
          <w:trHeight w:val="401"/>
        </w:trPr>
        <w:tc>
          <w:tcPr>
            <w:tcW w:w="10364" w:type="dxa"/>
            <w:vAlign w:val="center"/>
          </w:tcPr>
          <w:p w:rsidR="00FC7BA8" w:rsidRPr="006673D4" w:rsidRDefault="00FC7BA8" w:rsidP="00275D92">
            <w:pPr>
              <w:pStyle w:val="ListParagraph"/>
              <w:numPr>
                <w:ilvl w:val="0"/>
                <w:numId w:val="3"/>
              </w:numPr>
              <w:ind w:left="357" w:hanging="357"/>
              <w:jc w:val="both"/>
              <w:rPr>
                <w:rFonts w:ascii="Arial" w:hAnsi="Arial" w:cs="Arial"/>
                <w:b/>
                <w:color w:val="C00000"/>
              </w:rPr>
            </w:pPr>
            <w:r w:rsidRPr="00CD4583">
              <w:rPr>
                <w:rFonts w:ascii="Arial" w:hAnsi="Arial" w:cs="Arial"/>
                <w:b/>
                <w:color w:val="E36C0A" w:themeColor="accent6" w:themeShade="BF"/>
              </w:rPr>
              <w:t xml:space="preserve">CONSOLIDATION/CONCLUSION &amp; HOMEWORK </w:t>
            </w:r>
            <w:r w:rsidRPr="00CD4583">
              <w:rPr>
                <w:rFonts w:ascii="Arial" w:hAnsi="Arial" w:cs="Arial"/>
                <w:color w:val="E36C0A" w:themeColor="accent6" w:themeShade="BF"/>
              </w:rPr>
              <w:t>(Suggested time: 5 minutes)</w:t>
            </w:r>
          </w:p>
        </w:tc>
      </w:tr>
      <w:tr w:rsidR="006673D4" w:rsidRPr="00CD4583" w:rsidTr="003857D2">
        <w:trPr>
          <w:trHeight w:val="6259"/>
        </w:trPr>
        <w:tc>
          <w:tcPr>
            <w:tcW w:w="10364" w:type="dxa"/>
            <w:vAlign w:val="center"/>
          </w:tcPr>
          <w:p w:rsidR="006673D4" w:rsidRDefault="006673D4" w:rsidP="00275D92">
            <w:pPr>
              <w:pStyle w:val="ListParagraph"/>
              <w:numPr>
                <w:ilvl w:val="0"/>
                <w:numId w:val="5"/>
              </w:numPr>
              <w:spacing w:line="276" w:lineRule="auto"/>
              <w:jc w:val="both"/>
              <w:rPr>
                <w:rFonts w:ascii="Arial" w:hAnsi="Arial" w:cs="Arial"/>
                <w:b/>
                <w:color w:val="000000" w:themeColor="text1"/>
              </w:rPr>
            </w:pPr>
            <w:r w:rsidRPr="00B64CF8">
              <w:rPr>
                <w:rFonts w:ascii="Arial" w:hAnsi="Arial" w:cs="Arial"/>
                <w:b/>
                <w:color w:val="000000" w:themeColor="text1"/>
              </w:rPr>
              <w:t>Emphasise that:</w:t>
            </w:r>
          </w:p>
          <w:p w:rsidR="006673D4" w:rsidRPr="00B64CF8" w:rsidRDefault="006673D4" w:rsidP="00276909">
            <w:pPr>
              <w:pStyle w:val="ListParagraph"/>
              <w:spacing w:line="276" w:lineRule="auto"/>
              <w:jc w:val="both"/>
              <w:rPr>
                <w:rFonts w:ascii="Arial" w:hAnsi="Arial" w:cs="Arial"/>
                <w:b/>
                <w:color w:val="000000" w:themeColor="text1"/>
              </w:rPr>
            </w:pPr>
          </w:p>
          <w:p w:rsidR="006673D4" w:rsidRPr="002F16B6" w:rsidRDefault="006673D4" w:rsidP="00275D92">
            <w:pPr>
              <w:pStyle w:val="ListParagraph"/>
              <w:numPr>
                <w:ilvl w:val="0"/>
                <w:numId w:val="6"/>
              </w:numPr>
              <w:spacing w:before="240" w:line="276" w:lineRule="auto"/>
              <w:rPr>
                <w:rFonts w:ascii="Arial" w:hAnsi="Arial" w:cs="Arial"/>
                <w:color w:val="000000" w:themeColor="text1"/>
              </w:rPr>
            </w:pPr>
            <w:r w:rsidRPr="002F16B6">
              <w:rPr>
                <w:rFonts w:ascii="Arial" w:eastAsiaTheme="minorEastAsia" w:hAnsi="Arial" w:cs="Arial"/>
              </w:rPr>
              <w:t xml:space="preserve"> </w:t>
            </w:r>
            <m:oMath>
              <m:sSup>
                <m:sSupPr>
                  <m:ctrlPr>
                    <w:rPr>
                      <w:rFonts w:ascii="Cambria Math" w:eastAsiaTheme="minorEastAsia" w:hAnsi="Cambria Math" w:cs="Arial"/>
                      <w:i/>
                    </w:rPr>
                  </m:ctrlPr>
                </m:sSupPr>
                <m:e>
                  <m:sSup>
                    <m:sSupPr>
                      <m:ctrlPr>
                        <w:rPr>
                          <w:rFonts w:ascii="Cambria Math" w:eastAsiaTheme="minorEastAsia" w:hAnsi="Cambria Math" w:cs="Arial"/>
                          <w:i/>
                        </w:rPr>
                      </m:ctrlPr>
                    </m:sSupPr>
                    <m:e>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m:t>
                          </m:r>
                        </m:sup>
                      </m:sSup>
                      <m:r>
                        <w:rPr>
                          <w:rFonts w:ascii="Cambria Math" w:eastAsiaTheme="minorEastAsia" w:hAnsi="Cambria Math" w:cs="Arial"/>
                        </w:rPr>
                        <m:t>)</m:t>
                      </m:r>
                    </m:e>
                    <m:sup>
                      <m:r>
                        <w:rPr>
                          <w:rFonts w:ascii="Cambria Math" w:eastAsiaTheme="minorEastAsia" w:hAnsi="Cambria Math" w:cs="Arial"/>
                        </w:rPr>
                        <m:t>n</m:t>
                      </m:r>
                    </m:sup>
                  </m:sSup>
                  <m:r>
                    <w:rPr>
                      <w:rFonts w:ascii="Cambria Math" w:eastAsiaTheme="minorEastAsia" w:hAnsi="Cambria Math" w:cs="Arial"/>
                    </w:rPr>
                    <m:t>=a</m:t>
                  </m:r>
                </m:e>
                <m:sup>
                  <m:r>
                    <w:rPr>
                      <w:rFonts w:ascii="Cambria Math" w:eastAsiaTheme="minorEastAsia" w:hAnsi="Cambria Math" w:cs="Arial"/>
                    </w:rPr>
                    <m:t>m×n</m:t>
                  </m:r>
                </m:sup>
              </m:sSup>
            </m:oMath>
            <w:r w:rsidRPr="002F16B6">
              <w:rPr>
                <w:rFonts w:ascii="Arial" w:eastAsiaTheme="minorEastAsia" w:hAnsi="Arial" w:cs="Arial"/>
              </w:rPr>
              <w:t xml:space="preserve"> where </w:t>
            </w:r>
            <m:oMath>
              <m:r>
                <w:rPr>
                  <w:rFonts w:ascii="Cambria Math" w:eastAsiaTheme="minorEastAsia" w:hAnsi="Cambria Math" w:cs="Arial"/>
                </w:rPr>
                <m:t>m</m:t>
              </m:r>
            </m:oMath>
            <w:r w:rsidRPr="002F16B6">
              <w:rPr>
                <w:rFonts w:ascii="Arial" w:eastAsiaTheme="minorEastAsia" w:hAnsi="Arial" w:cs="Arial"/>
              </w:rPr>
              <w:t xml:space="preserve"> and </w:t>
            </w:r>
            <m:oMath>
              <m:r>
                <w:rPr>
                  <w:rFonts w:ascii="Cambria Math" w:eastAsiaTheme="minorEastAsia" w:hAnsi="Cambria Math" w:cs="Arial"/>
                </w:rPr>
                <m:t>n</m:t>
              </m:r>
            </m:oMath>
            <w:r w:rsidRPr="002F16B6">
              <w:rPr>
                <w:rFonts w:ascii="Arial" w:eastAsiaTheme="minorEastAsia" w:hAnsi="Arial" w:cs="Arial"/>
              </w:rPr>
              <w:t xml:space="preserve"> are natural numbers and </w:t>
            </w:r>
            <m:oMath>
              <m:r>
                <w:rPr>
                  <w:rFonts w:ascii="Cambria Math" w:eastAsiaTheme="minorEastAsia" w:hAnsi="Cambria Math" w:cs="Arial"/>
                </w:rPr>
                <m:t>a</m:t>
              </m:r>
            </m:oMath>
            <w:r w:rsidRPr="002F16B6">
              <w:rPr>
                <w:rFonts w:ascii="Arial" w:eastAsiaTheme="minorEastAsia" w:hAnsi="Arial" w:cs="Arial"/>
              </w:rPr>
              <w:t xml:space="preserve"> is not equal to zero</w:t>
            </w:r>
          </w:p>
          <w:p w:rsidR="006673D4" w:rsidRDefault="006673D4" w:rsidP="00275D92">
            <w:pPr>
              <w:pStyle w:val="ListParagraph"/>
              <w:numPr>
                <w:ilvl w:val="0"/>
                <w:numId w:val="6"/>
              </w:numPr>
              <w:spacing w:line="276" w:lineRule="auto"/>
              <w:rPr>
                <w:rFonts w:ascii="Arial" w:eastAsiaTheme="minorEastAsia" w:hAnsi="Arial" w:cs="Arial"/>
              </w:rPr>
            </w:pPr>
            <w:r w:rsidRPr="002F16B6">
              <w:rPr>
                <w:rFonts w:ascii="Arial" w:eastAsiaTheme="minorEastAsia" w:hAnsi="Arial" w:cs="Arial"/>
              </w:rPr>
              <w:t xml:space="preserve">all the misconceptions identified, </w:t>
            </w:r>
            <w:r w:rsidRPr="002F16B6">
              <w:rPr>
                <w:rFonts w:ascii="Arial" w:eastAsiaTheme="minorEastAsia" w:hAnsi="Arial" w:cs="Arial"/>
                <w:shd w:val="clear" w:color="auto" w:fill="FFFFFF" w:themeFill="background1"/>
              </w:rPr>
              <w:t>for example</w:t>
            </w:r>
            <w:r>
              <w:rPr>
                <w:rFonts w:ascii="Arial" w:eastAsiaTheme="minorEastAsia" w:hAnsi="Arial" w:cs="Arial"/>
                <w:shd w:val="clear" w:color="auto" w:fill="FFFFFF" w:themeFill="background1"/>
              </w:rPr>
              <w:t xml:space="preserve">: </w:t>
            </w:r>
            <m:oMath>
              <m:r>
                <w:rPr>
                  <w:rFonts w:ascii="Cambria Math" w:eastAsiaTheme="minorEastAsia" w:hAnsi="Cambria Math" w:cs="Arial"/>
                  <w:shd w:val="clear" w:color="auto" w:fill="FFFFFF" w:themeFill="background1"/>
                </w:rPr>
                <m:t>(</m:t>
              </m:r>
              <m:sSup>
                <m:sSupPr>
                  <m:ctrlPr>
                    <w:rPr>
                      <w:rFonts w:ascii="Cambria Math" w:eastAsiaTheme="minorEastAsia" w:hAnsi="Cambria Math" w:cs="Arial"/>
                      <w:i/>
                    </w:rPr>
                  </m:ctrlPr>
                </m:sSupPr>
                <m:e>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3</m:t>
                      </m:r>
                    </m:sup>
                  </m:sSup>
                  <m:r>
                    <w:rPr>
                      <w:rFonts w:ascii="Cambria Math" w:eastAsiaTheme="minorEastAsia" w:hAnsi="Cambria Math" w:cs="Arial"/>
                    </w:rPr>
                    <m:t>)</m:t>
                  </m:r>
                </m:e>
                <m:sup>
                  <m:r>
                    <w:rPr>
                      <w:rFonts w:ascii="Cambria Math" w:eastAsiaTheme="minorEastAsia" w:hAnsi="Cambria Math" w:cs="Arial"/>
                    </w:rPr>
                    <m:t>4</m:t>
                  </m:r>
                </m:sup>
              </m:sSup>
              <m:r>
                <w:rPr>
                  <w:rFonts w:ascii="Cambria Math" w:eastAsiaTheme="minorEastAsia"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7</m:t>
                  </m:r>
                </m:sup>
              </m:sSup>
            </m:oMath>
          </w:p>
          <w:p w:rsidR="006673D4" w:rsidRDefault="006673D4" w:rsidP="006673D4">
            <w:pPr>
              <w:rPr>
                <w:rFonts w:ascii="Arial" w:eastAsiaTheme="minorEastAsia" w:hAnsi="Arial" w:cs="Arial"/>
              </w:rPr>
            </w:pPr>
          </w:p>
          <w:p w:rsidR="006673D4" w:rsidRPr="00622BCB" w:rsidRDefault="006673D4" w:rsidP="00275D92">
            <w:pPr>
              <w:pStyle w:val="ListParagraph"/>
              <w:numPr>
                <w:ilvl w:val="0"/>
                <w:numId w:val="5"/>
              </w:numPr>
              <w:jc w:val="both"/>
              <w:rPr>
                <w:rFonts w:ascii="Arial" w:hAnsi="Arial" w:cs="Arial"/>
              </w:rPr>
            </w:pPr>
            <w:r w:rsidRPr="00F93791">
              <w:rPr>
                <w:rFonts w:ascii="Arial" w:hAnsi="Arial" w:cs="Arial"/>
              </w:rPr>
              <w:t>The primary purpose of Homework is to give each learner an opportunity to demonstrate mastery of mathematics skills taught in class.</w:t>
            </w:r>
            <w:r w:rsidRPr="00F93791">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w:t>
            </w:r>
            <w:r>
              <w:rPr>
                <w:rFonts w:ascii="Arial" w:hAnsi="Arial" w:cs="Arial"/>
                <w:color w:val="000000" w:themeColor="text1"/>
              </w:rPr>
              <w:t xml:space="preserve"> </w:t>
            </w:r>
          </w:p>
          <w:p w:rsidR="006673D4" w:rsidRPr="00F93791" w:rsidRDefault="006673D4" w:rsidP="006673D4">
            <w:pPr>
              <w:pStyle w:val="ListParagraph"/>
              <w:jc w:val="both"/>
              <w:rPr>
                <w:rFonts w:ascii="Arial" w:hAnsi="Arial" w:cs="Arial"/>
              </w:rPr>
            </w:pPr>
            <w:r w:rsidRPr="00F93791">
              <w:rPr>
                <w:rFonts w:ascii="Arial" w:hAnsi="Arial" w:cs="Arial"/>
                <w:color w:val="000000" w:themeColor="text1"/>
              </w:rPr>
              <w:t>Carefully</w:t>
            </w:r>
            <w:r w:rsidRPr="00F93791">
              <w:rPr>
                <w:rFonts w:ascii="Arial" w:hAnsi="Arial" w:cs="Arial"/>
              </w:rPr>
              <w:t xml:space="preserve"> select appropriate activi</w:t>
            </w:r>
            <w:r w:rsidR="00A076E6">
              <w:rPr>
                <w:rFonts w:ascii="Arial" w:hAnsi="Arial" w:cs="Arial"/>
              </w:rPr>
              <w:t>ties from the Sasol-Inzalo B</w:t>
            </w:r>
            <w:r w:rsidRPr="00F93791">
              <w:rPr>
                <w:rFonts w:ascii="Arial" w:hAnsi="Arial" w:cs="Arial"/>
              </w:rPr>
              <w:t xml:space="preserve">ooks, </w:t>
            </w:r>
            <w:r w:rsidR="00A076E6">
              <w:rPr>
                <w:rFonts w:ascii="Arial" w:hAnsi="Arial" w:cs="Arial"/>
              </w:rPr>
              <w:t xml:space="preserve">DBE </w:t>
            </w:r>
            <w:r w:rsidRPr="00F93791">
              <w:rPr>
                <w:rFonts w:ascii="Arial" w:hAnsi="Arial" w:cs="Arial"/>
              </w:rPr>
              <w:t>workbooks and/or textbooks for learners’ homework. The selected activities should address different cognitive levels.</w:t>
            </w:r>
          </w:p>
          <w:p w:rsidR="006673D4" w:rsidRPr="00CD4583" w:rsidRDefault="006673D4" w:rsidP="005930BD">
            <w:pPr>
              <w:pStyle w:val="ListParagraph"/>
              <w:rPr>
                <w:rFonts w:ascii="Arial" w:eastAsiaTheme="minorEastAsia" w:hAnsi="Arial" w:cs="Arial"/>
              </w:rPr>
            </w:pPr>
          </w:p>
          <w:p w:rsidR="006673D4" w:rsidRPr="00CD4583" w:rsidRDefault="006673D4" w:rsidP="00973ECE">
            <w:pPr>
              <w:spacing w:line="276" w:lineRule="auto"/>
              <w:jc w:val="both"/>
              <w:rPr>
                <w:rFonts w:ascii="Arial" w:hAnsi="Arial" w:cs="Arial"/>
                <w:color w:val="000000" w:themeColor="text1"/>
              </w:rPr>
            </w:pPr>
          </w:p>
          <w:p w:rsidR="006673D4" w:rsidRPr="00CD4583" w:rsidRDefault="006673D4" w:rsidP="00276909">
            <w:pPr>
              <w:spacing w:line="360" w:lineRule="auto"/>
              <w:ind w:left="720"/>
              <w:rPr>
                <w:rFonts w:ascii="Arial" w:hAnsi="Arial" w:cs="Arial"/>
                <w:b/>
                <w:color w:val="000000" w:themeColor="text1"/>
              </w:rPr>
            </w:pPr>
            <w:r w:rsidRPr="00CD4583">
              <w:rPr>
                <w:rFonts w:ascii="Arial" w:hAnsi="Arial" w:cs="Arial"/>
                <w:b/>
                <w:color w:val="000000" w:themeColor="text1"/>
              </w:rPr>
              <w:t>Homework</w:t>
            </w:r>
          </w:p>
          <w:p w:rsidR="006673D4" w:rsidRPr="00276909" w:rsidRDefault="00A076E6" w:rsidP="00275D92">
            <w:pPr>
              <w:pStyle w:val="ListParagraph"/>
              <w:numPr>
                <w:ilvl w:val="0"/>
                <w:numId w:val="9"/>
              </w:numPr>
              <w:spacing w:line="360" w:lineRule="auto"/>
              <w:rPr>
                <w:rFonts w:ascii="Arial" w:hAnsi="Arial" w:cs="Arial"/>
                <w:color w:val="000000" w:themeColor="text1"/>
              </w:rPr>
            </w:pPr>
            <w:r>
              <w:rPr>
                <w:rFonts w:ascii="Arial" w:hAnsi="Arial" w:cs="Arial"/>
                <w:color w:val="000000" w:themeColor="text1"/>
              </w:rPr>
              <w:t>Sasol-Inzalo B</w:t>
            </w:r>
            <w:r w:rsidR="006673D4" w:rsidRPr="00276909">
              <w:rPr>
                <w:rFonts w:ascii="Arial" w:hAnsi="Arial" w:cs="Arial"/>
                <w:color w:val="000000" w:themeColor="text1"/>
              </w:rPr>
              <w:t>ook</w:t>
            </w:r>
            <w:r>
              <w:rPr>
                <w:rFonts w:ascii="Arial" w:hAnsi="Arial" w:cs="Arial"/>
                <w:color w:val="000000" w:themeColor="text1"/>
              </w:rPr>
              <w:t xml:space="preserve"> 1</w:t>
            </w:r>
            <w:r w:rsidR="00276909">
              <w:rPr>
                <w:rFonts w:ascii="Arial" w:hAnsi="Arial" w:cs="Arial"/>
                <w:color w:val="000000" w:themeColor="text1"/>
              </w:rPr>
              <w:t>:</w:t>
            </w:r>
            <w:r w:rsidR="006673D4" w:rsidRPr="00276909">
              <w:rPr>
                <w:rFonts w:ascii="Arial" w:hAnsi="Arial" w:cs="Arial"/>
                <w:color w:val="000000" w:themeColor="text1"/>
              </w:rPr>
              <w:t xml:space="preserve"> page 64</w:t>
            </w:r>
            <w:r w:rsidR="00276909">
              <w:rPr>
                <w:rFonts w:ascii="Arial" w:hAnsi="Arial" w:cs="Arial"/>
                <w:color w:val="000000" w:themeColor="text1"/>
              </w:rPr>
              <w:t>,</w:t>
            </w:r>
            <w:r w:rsidR="006673D4" w:rsidRPr="00276909">
              <w:rPr>
                <w:rFonts w:ascii="Arial" w:hAnsi="Arial" w:cs="Arial"/>
                <w:color w:val="000000" w:themeColor="text1"/>
              </w:rPr>
              <w:t xml:space="preserve"> No. 7 </w:t>
            </w:r>
            <w:r w:rsidR="00276909">
              <w:rPr>
                <w:rFonts w:ascii="Arial" w:hAnsi="Arial" w:cs="Arial"/>
                <w:color w:val="000000" w:themeColor="text1"/>
              </w:rPr>
              <w:t>&amp;</w:t>
            </w:r>
            <w:r w:rsidR="006673D4" w:rsidRPr="00276909">
              <w:rPr>
                <w:rFonts w:ascii="Arial" w:hAnsi="Arial" w:cs="Arial"/>
                <w:color w:val="000000" w:themeColor="text1"/>
              </w:rPr>
              <w:t xml:space="preserve"> 8</w:t>
            </w:r>
          </w:p>
          <w:p w:rsidR="006673D4" w:rsidRPr="00276909" w:rsidRDefault="006673D4" w:rsidP="00275D92">
            <w:pPr>
              <w:pStyle w:val="ListParagraph"/>
              <w:numPr>
                <w:ilvl w:val="0"/>
                <w:numId w:val="9"/>
              </w:numPr>
              <w:rPr>
                <w:rFonts w:ascii="Arial" w:hAnsi="Arial" w:cs="Arial"/>
              </w:rPr>
            </w:pPr>
            <w:r w:rsidRPr="00276909">
              <w:rPr>
                <w:rFonts w:ascii="Arial" w:hAnsi="Arial" w:cs="Arial"/>
                <w:color w:val="000000" w:themeColor="text1"/>
              </w:rPr>
              <w:t>DBE Workbook</w:t>
            </w:r>
            <w:r w:rsidR="00A076E6">
              <w:rPr>
                <w:rFonts w:ascii="Arial" w:hAnsi="Arial" w:cs="Arial"/>
                <w:color w:val="000000" w:themeColor="text1"/>
              </w:rPr>
              <w:t xml:space="preserve"> 1</w:t>
            </w:r>
            <w:r w:rsidR="00276909">
              <w:rPr>
                <w:rFonts w:ascii="Arial" w:hAnsi="Arial" w:cs="Arial"/>
                <w:color w:val="000000" w:themeColor="text1"/>
              </w:rPr>
              <w:t>:</w:t>
            </w:r>
            <w:r w:rsidRPr="00276909">
              <w:rPr>
                <w:rFonts w:ascii="Arial" w:hAnsi="Arial" w:cs="Arial"/>
                <w:color w:val="000000" w:themeColor="text1"/>
              </w:rPr>
              <w:t xml:space="preserve"> page 47</w:t>
            </w:r>
            <w:r w:rsidR="00276909">
              <w:rPr>
                <w:rFonts w:ascii="Arial" w:hAnsi="Arial" w:cs="Arial"/>
                <w:color w:val="000000" w:themeColor="text1"/>
              </w:rPr>
              <w:t>,</w:t>
            </w:r>
            <w:r w:rsidRPr="00276909">
              <w:rPr>
                <w:rFonts w:ascii="Arial" w:hAnsi="Arial" w:cs="Arial"/>
                <w:color w:val="000000" w:themeColor="text1"/>
              </w:rPr>
              <w:t xml:space="preserve"> No. 4</w:t>
            </w:r>
          </w:p>
          <w:p w:rsidR="006673D4" w:rsidRPr="00CD4583" w:rsidRDefault="006673D4" w:rsidP="00276909">
            <w:pPr>
              <w:ind w:left="720"/>
              <w:rPr>
                <w:rFonts w:ascii="Arial" w:hAnsi="Arial" w:cs="Arial"/>
                <w:b/>
              </w:rPr>
            </w:pPr>
            <w:r w:rsidRPr="00CD4583">
              <w:rPr>
                <w:rFonts w:ascii="Arial" w:hAnsi="Arial" w:cs="Arial"/>
                <w:b/>
              </w:rPr>
              <w:t xml:space="preserve">                                           </w:t>
            </w:r>
          </w:p>
          <w:p w:rsidR="006673D4" w:rsidRPr="00CD4583" w:rsidRDefault="006673D4" w:rsidP="00973ECE">
            <w:pPr>
              <w:rPr>
                <w:rFonts w:ascii="Arial" w:hAnsi="Arial" w:cs="Arial"/>
                <w:b/>
                <w:color w:val="E36C0A" w:themeColor="accent6" w:themeShade="BF"/>
              </w:rPr>
            </w:pPr>
          </w:p>
        </w:tc>
      </w:tr>
    </w:tbl>
    <w:p w:rsidR="00FC7BA8" w:rsidRPr="00CD4583" w:rsidRDefault="00FC7BA8" w:rsidP="00FC7BA8">
      <w:pPr>
        <w:jc w:val="both"/>
        <w:rPr>
          <w:rFonts w:ascii="Arial" w:hAnsi="Arial" w:cs="Arial"/>
        </w:rPr>
      </w:pPr>
    </w:p>
    <w:p w:rsidR="002436D2" w:rsidRPr="00CD4583" w:rsidRDefault="002436D2" w:rsidP="002436D2">
      <w:pPr>
        <w:spacing w:after="120"/>
        <w:jc w:val="center"/>
        <w:rPr>
          <w:rFonts w:ascii="Arial" w:hAnsi="Arial" w:cs="Arial"/>
          <w:b/>
          <w:color w:val="C00000"/>
        </w:rPr>
      </w:pPr>
    </w:p>
    <w:p w:rsidR="005930BD" w:rsidRPr="00CD4583" w:rsidRDefault="005930BD" w:rsidP="002436D2">
      <w:pPr>
        <w:spacing w:after="120"/>
        <w:jc w:val="center"/>
        <w:rPr>
          <w:rFonts w:ascii="Arial" w:hAnsi="Arial" w:cs="Arial"/>
          <w:b/>
          <w:color w:val="C00000"/>
        </w:rPr>
      </w:pPr>
    </w:p>
    <w:p w:rsidR="005930BD" w:rsidRPr="00CD4583" w:rsidRDefault="005930BD" w:rsidP="002436D2">
      <w:pPr>
        <w:spacing w:after="120"/>
        <w:jc w:val="center"/>
        <w:rPr>
          <w:rFonts w:ascii="Arial" w:hAnsi="Arial" w:cs="Arial"/>
          <w:b/>
          <w:color w:val="C00000"/>
        </w:rPr>
      </w:pPr>
    </w:p>
    <w:p w:rsidR="005930BD" w:rsidRPr="00CD4583" w:rsidRDefault="005930BD" w:rsidP="002436D2">
      <w:pPr>
        <w:spacing w:after="120"/>
        <w:jc w:val="center"/>
        <w:rPr>
          <w:rFonts w:ascii="Arial" w:hAnsi="Arial" w:cs="Arial"/>
          <w:b/>
          <w:color w:val="C00000"/>
        </w:rPr>
      </w:pPr>
    </w:p>
    <w:p w:rsidR="005930BD" w:rsidRPr="00CD4583" w:rsidRDefault="005930BD" w:rsidP="002436D2">
      <w:pPr>
        <w:spacing w:after="120"/>
        <w:jc w:val="center"/>
        <w:rPr>
          <w:rFonts w:ascii="Arial" w:hAnsi="Arial" w:cs="Arial"/>
          <w:b/>
          <w:color w:val="C00000"/>
        </w:rPr>
      </w:pPr>
    </w:p>
    <w:p w:rsidR="005930BD" w:rsidRPr="00CD4583" w:rsidRDefault="005930BD" w:rsidP="002436D2">
      <w:pPr>
        <w:spacing w:after="120"/>
        <w:jc w:val="center"/>
        <w:rPr>
          <w:rFonts w:ascii="Arial" w:hAnsi="Arial" w:cs="Arial"/>
          <w:b/>
          <w:color w:val="C00000"/>
        </w:rPr>
      </w:pPr>
    </w:p>
    <w:p w:rsidR="005930BD" w:rsidRPr="00CD4583" w:rsidRDefault="005930BD" w:rsidP="002436D2">
      <w:pPr>
        <w:spacing w:after="120"/>
        <w:jc w:val="center"/>
        <w:rPr>
          <w:rFonts w:ascii="Arial" w:hAnsi="Arial" w:cs="Arial"/>
          <w:b/>
          <w:color w:val="C00000"/>
        </w:rPr>
      </w:pPr>
    </w:p>
    <w:p w:rsidR="005930BD" w:rsidRPr="00CD4583" w:rsidRDefault="005930BD" w:rsidP="002436D2">
      <w:pPr>
        <w:spacing w:after="120"/>
        <w:jc w:val="center"/>
        <w:rPr>
          <w:rFonts w:ascii="Arial" w:hAnsi="Arial" w:cs="Arial"/>
          <w:b/>
          <w:color w:val="C00000"/>
        </w:rPr>
      </w:pPr>
    </w:p>
    <w:p w:rsidR="005930BD" w:rsidRPr="00CD4583" w:rsidRDefault="005930BD" w:rsidP="002436D2">
      <w:pPr>
        <w:spacing w:after="120"/>
        <w:jc w:val="center"/>
        <w:rPr>
          <w:rFonts w:ascii="Arial" w:hAnsi="Arial" w:cs="Arial"/>
          <w:b/>
          <w:color w:val="C00000"/>
        </w:rPr>
      </w:pPr>
    </w:p>
    <w:p w:rsidR="005930BD" w:rsidRPr="00CD4583" w:rsidRDefault="005930BD" w:rsidP="00B21AB4">
      <w:pPr>
        <w:spacing w:after="120"/>
        <w:rPr>
          <w:rFonts w:ascii="Arial" w:hAnsi="Arial" w:cs="Arial"/>
          <w:b/>
          <w:color w:val="C00000"/>
        </w:rPr>
      </w:pPr>
    </w:p>
    <w:sectPr w:rsidR="005930BD" w:rsidRPr="00CD4583" w:rsidSect="00973ECE">
      <w:headerReference w:type="even" r:id="rId9"/>
      <w:headerReference w:type="default" r:id="rId10"/>
      <w:footerReference w:type="even" r:id="rId11"/>
      <w:footerReference w:type="default" r:id="rId12"/>
      <w:headerReference w:type="first" r:id="rId13"/>
      <w:footerReference w:type="first" r:id="rId14"/>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F62ED" w:rsidRDefault="005F62ED">
      <w:pPr>
        <w:spacing w:after="0" w:line="240" w:lineRule="auto"/>
      </w:pPr>
      <w:r>
        <w:separator/>
      </w:r>
    </w:p>
  </w:endnote>
  <w:endnote w:type="continuationSeparator" w:id="0">
    <w:p w:rsidR="005F62ED" w:rsidRDefault="005F62E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20002A87" w:usb1="00000000" w:usb2="00000000" w:usb3="00000000" w:csb0="0000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1660" w:rsidRDefault="007D1660">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color w:val="E36C0A" w:themeColor="accent6" w:themeShade="BF"/>
      </w:rPr>
      <w:id w:val="-1810547767"/>
      <w:docPartObj>
        <w:docPartGallery w:val="Page Numbers (Bottom of Page)"/>
        <w:docPartUnique/>
      </w:docPartObj>
    </w:sdtPr>
    <w:sdtContent>
      <w:sdt>
        <w:sdtPr>
          <w:rPr>
            <w:color w:val="E36C0A" w:themeColor="accent6" w:themeShade="BF"/>
          </w:rPr>
          <w:id w:val="-848719860"/>
          <w:docPartObj>
            <w:docPartGallery w:val="Page Numbers (Top of Page)"/>
            <w:docPartUnique/>
          </w:docPartObj>
        </w:sdtPr>
        <w:sdtContent>
          <w:p w:rsidR="003857D2" w:rsidRPr="007D1660" w:rsidRDefault="003857D2">
            <w:pPr>
              <w:pStyle w:val="Footer"/>
              <w:jc w:val="right"/>
              <w:rPr>
                <w:color w:val="E36C0A" w:themeColor="accent6" w:themeShade="BF"/>
              </w:rPr>
            </w:pPr>
            <w:r w:rsidRPr="007D1660">
              <w:rPr>
                <w:rFonts w:ascii="Arial Narrow" w:hAnsi="Arial Narrow" w:cs="Arial"/>
                <w:b/>
                <w:noProof/>
                <w:color w:val="E36C0A" w:themeColor="accent6" w:themeShade="BF"/>
                <w:sz w:val="16"/>
                <w:szCs w:val="16"/>
                <w:lang w:val="en-US"/>
              </w:rPr>
              <w:drawing>
                <wp:anchor distT="0" distB="0" distL="114300" distR="114300" simplePos="0" relativeHeight="251661312"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7D1660">
              <w:rPr>
                <w:rFonts w:ascii="Arial Narrow" w:hAnsi="Arial Narrow"/>
                <w:b/>
                <w:color w:val="E36C0A" w:themeColor="accent6" w:themeShade="BF"/>
                <w:sz w:val="16"/>
                <w:szCs w:val="16"/>
              </w:rPr>
              <w:t xml:space="preserve">Page </w:t>
            </w:r>
            <w:r w:rsidR="006C5FC3" w:rsidRPr="007D1660">
              <w:rPr>
                <w:rFonts w:ascii="Arial Narrow" w:hAnsi="Arial Narrow"/>
                <w:b/>
                <w:bCs/>
                <w:color w:val="E36C0A" w:themeColor="accent6" w:themeShade="BF"/>
                <w:sz w:val="16"/>
                <w:szCs w:val="16"/>
              </w:rPr>
              <w:fldChar w:fldCharType="begin"/>
            </w:r>
            <w:r w:rsidRPr="007D1660">
              <w:rPr>
                <w:rFonts w:ascii="Arial Narrow" w:hAnsi="Arial Narrow"/>
                <w:b/>
                <w:bCs/>
                <w:color w:val="E36C0A" w:themeColor="accent6" w:themeShade="BF"/>
                <w:sz w:val="16"/>
                <w:szCs w:val="16"/>
              </w:rPr>
              <w:instrText xml:space="preserve"> PAGE </w:instrText>
            </w:r>
            <w:r w:rsidR="006C5FC3" w:rsidRPr="007D1660">
              <w:rPr>
                <w:rFonts w:ascii="Arial Narrow" w:hAnsi="Arial Narrow"/>
                <w:b/>
                <w:bCs/>
                <w:color w:val="E36C0A" w:themeColor="accent6" w:themeShade="BF"/>
                <w:sz w:val="16"/>
                <w:szCs w:val="16"/>
              </w:rPr>
              <w:fldChar w:fldCharType="separate"/>
            </w:r>
            <w:r w:rsidR="007D1660">
              <w:rPr>
                <w:rFonts w:ascii="Arial Narrow" w:hAnsi="Arial Narrow"/>
                <w:b/>
                <w:bCs/>
                <w:noProof/>
                <w:color w:val="E36C0A" w:themeColor="accent6" w:themeShade="BF"/>
                <w:sz w:val="16"/>
                <w:szCs w:val="16"/>
              </w:rPr>
              <w:t>2</w:t>
            </w:r>
            <w:r w:rsidR="006C5FC3" w:rsidRPr="007D1660">
              <w:rPr>
                <w:rFonts w:ascii="Arial Narrow" w:hAnsi="Arial Narrow"/>
                <w:b/>
                <w:bCs/>
                <w:color w:val="E36C0A" w:themeColor="accent6" w:themeShade="BF"/>
                <w:sz w:val="16"/>
                <w:szCs w:val="16"/>
              </w:rPr>
              <w:fldChar w:fldCharType="end"/>
            </w:r>
            <w:r w:rsidRPr="007D1660">
              <w:rPr>
                <w:rFonts w:ascii="Arial Narrow" w:hAnsi="Arial Narrow"/>
                <w:b/>
                <w:color w:val="E36C0A" w:themeColor="accent6" w:themeShade="BF"/>
                <w:sz w:val="16"/>
                <w:szCs w:val="16"/>
              </w:rPr>
              <w:t xml:space="preserve"> of </w:t>
            </w:r>
            <w:r w:rsidR="006C5FC3" w:rsidRPr="007D1660">
              <w:rPr>
                <w:rFonts w:ascii="Arial Narrow" w:hAnsi="Arial Narrow"/>
                <w:b/>
                <w:bCs/>
                <w:color w:val="E36C0A" w:themeColor="accent6" w:themeShade="BF"/>
                <w:sz w:val="16"/>
                <w:szCs w:val="16"/>
              </w:rPr>
              <w:fldChar w:fldCharType="begin"/>
            </w:r>
            <w:r w:rsidRPr="007D1660">
              <w:rPr>
                <w:rFonts w:ascii="Arial Narrow" w:hAnsi="Arial Narrow"/>
                <w:b/>
                <w:bCs/>
                <w:color w:val="E36C0A" w:themeColor="accent6" w:themeShade="BF"/>
                <w:sz w:val="16"/>
                <w:szCs w:val="16"/>
              </w:rPr>
              <w:instrText xml:space="preserve"> NUMPAGES  </w:instrText>
            </w:r>
            <w:r w:rsidR="006C5FC3" w:rsidRPr="007D1660">
              <w:rPr>
                <w:rFonts w:ascii="Arial Narrow" w:hAnsi="Arial Narrow"/>
                <w:b/>
                <w:bCs/>
                <w:color w:val="E36C0A" w:themeColor="accent6" w:themeShade="BF"/>
                <w:sz w:val="16"/>
                <w:szCs w:val="16"/>
              </w:rPr>
              <w:fldChar w:fldCharType="separate"/>
            </w:r>
            <w:r w:rsidR="007D1660">
              <w:rPr>
                <w:rFonts w:ascii="Arial Narrow" w:hAnsi="Arial Narrow"/>
                <w:b/>
                <w:bCs/>
                <w:noProof/>
                <w:color w:val="E36C0A" w:themeColor="accent6" w:themeShade="BF"/>
                <w:sz w:val="16"/>
                <w:szCs w:val="16"/>
              </w:rPr>
              <w:t>4</w:t>
            </w:r>
            <w:r w:rsidR="006C5FC3" w:rsidRPr="007D1660">
              <w:rPr>
                <w:rFonts w:ascii="Arial Narrow" w:hAnsi="Arial Narrow"/>
                <w:b/>
                <w:bCs/>
                <w:color w:val="E36C0A" w:themeColor="accent6" w:themeShade="BF"/>
                <w:sz w:val="16"/>
                <w:szCs w:val="16"/>
              </w:rPr>
              <w:fldChar w:fldCharType="end"/>
            </w:r>
          </w:p>
        </w:sdtContent>
      </w:sdt>
    </w:sdtContent>
  </w:sdt>
  <w:p w:rsidR="003857D2" w:rsidRDefault="006C5FC3">
    <w:pPr>
      <w:pStyle w:val="Footer"/>
    </w:pPr>
    <w:r>
      <w:rPr>
        <w:noProof/>
        <w:lang w:val="en-US"/>
      </w:rPr>
      <w:pict>
        <v:shapetype id="_x0000_t202" coordsize="21600,21600" o:spt="202" path="m,l,21600r21600,l21600,xe">
          <v:stroke joinstyle="miter"/>
          <v:path gradientshapeok="t" o:connecttype="rect"/>
        </v:shapetype>
        <v:shape id="_x0000_s2055" type="#_x0000_t202" style="position:absolute;margin-left:120.75pt;margin-top:-9.3pt;width:247.5pt;height:35.25pt;z-index:25166540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rsidR="00A076E6" w:rsidRDefault="00A076E6" w:rsidP="00A076E6">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8</w:t>
                </w:r>
                <w:r w:rsidRPr="00F46031">
                  <w:rPr>
                    <w:rFonts w:ascii="Arial Narrow" w:hAnsi="Arial Narrow"/>
                    <w:b/>
                    <w:color w:val="E36C0A" w:themeColor="accent6" w:themeShade="BF"/>
                    <w:sz w:val="16"/>
                  </w:rPr>
                  <w:t xml:space="preserve"> Lesson Plan: 1+4 Intervention – Term 1</w:t>
                </w:r>
              </w:p>
              <w:p w:rsidR="00A076E6" w:rsidRDefault="00A076E6" w:rsidP="00A076E6">
                <w:pPr>
                  <w:spacing w:after="0" w:line="240" w:lineRule="auto"/>
                  <w:jc w:val="center"/>
                  <w:rPr>
                    <w:rFonts w:ascii="Arial" w:hAnsi="Arial" w:cs="Arial"/>
                    <w:b/>
                    <w:color w:val="E36C0A" w:themeColor="accent6" w:themeShade="BF"/>
                    <w:sz w:val="16"/>
                    <w:szCs w:val="16"/>
                  </w:rPr>
                </w:pPr>
                <w:r w:rsidRPr="00A076E6">
                  <w:rPr>
                    <w:rFonts w:ascii="Arial" w:hAnsi="Arial" w:cs="Arial"/>
                    <w:color w:val="E36C0A" w:themeColor="accent6" w:themeShade="BF"/>
                    <w:sz w:val="16"/>
                    <w:szCs w:val="16"/>
                  </w:rPr>
                  <w:t xml:space="preserve">Calculations using numbers in exponential form </w:t>
                </w:r>
                <w:r w:rsidRPr="00A076E6">
                  <w:rPr>
                    <w:rFonts w:ascii="Arial" w:hAnsi="Arial" w:cs="Arial"/>
                    <w:b/>
                    <w:color w:val="E36C0A" w:themeColor="accent6" w:themeShade="BF"/>
                    <w:sz w:val="16"/>
                    <w:szCs w:val="16"/>
                  </w:rPr>
                  <w:t>(Lesson 5)</w:t>
                </w:r>
              </w:p>
              <w:p w:rsidR="00A076E6" w:rsidRDefault="00A076E6" w:rsidP="00A076E6">
                <w:pPr>
                  <w:spacing w:after="0" w:line="240" w:lineRule="auto"/>
                  <w:jc w:val="center"/>
                  <w:rPr>
                    <w:rFonts w:ascii="Arial" w:hAnsi="Arial" w:cs="Arial"/>
                    <w:b/>
                    <w:color w:val="E36C0A" w:themeColor="accent6" w:themeShade="BF"/>
                    <w:sz w:val="16"/>
                    <w:szCs w:val="16"/>
                  </w:rPr>
                </w:pPr>
                <w:r>
                  <w:rPr>
                    <w:rFonts w:ascii="Arial" w:hAnsi="Arial" w:cs="Arial"/>
                    <w:b/>
                    <w:color w:val="E36C0A" w:themeColor="accent6" w:themeShade="BF"/>
                    <w:sz w:val="16"/>
                    <w:szCs w:val="16"/>
                  </w:rPr>
                  <w:t>Draft</w:t>
                </w:r>
              </w:p>
              <w:p w:rsidR="00A076E6" w:rsidRPr="00A076E6" w:rsidRDefault="00A076E6" w:rsidP="00A076E6">
                <w:pPr>
                  <w:spacing w:after="0"/>
                  <w:jc w:val="center"/>
                  <w:rPr>
                    <w:rFonts w:ascii="Arial Narrow" w:hAnsi="Arial Narrow"/>
                    <w:b/>
                    <w:color w:val="E36C0A" w:themeColor="accent6" w:themeShade="BF"/>
                    <w:sz w:val="16"/>
                    <w:szCs w:val="16"/>
                  </w:rPr>
                </w:pPr>
              </w:p>
              <w:p w:rsidR="00A076E6" w:rsidRPr="00F46031" w:rsidRDefault="00A076E6" w:rsidP="00A076E6">
                <w:pPr>
                  <w:jc w:val="center"/>
                  <w:rPr>
                    <w:rFonts w:ascii="Arial Narrow" w:hAnsi="Arial Narrow"/>
                    <w:b/>
                    <w:color w:val="E36C0A" w:themeColor="accent6" w:themeShade="BF"/>
                    <w:sz w:val="16"/>
                  </w:rPr>
                </w:pPr>
              </w:p>
            </w:txbxContent>
          </v:textbox>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857D2" w:rsidRDefault="006C5FC3">
    <w:pPr>
      <w:pStyle w:val="Footer"/>
    </w:pPr>
    <w:r w:rsidRPr="006C5FC3">
      <w:rPr>
        <w:rFonts w:ascii="Arial Narrow" w:hAnsi="Arial Narrow" w:cs="Arial"/>
        <w:b/>
        <w:noProof/>
        <w:sz w:val="16"/>
        <w:szCs w:val="16"/>
        <w:lang w:val="en-US"/>
      </w:rPr>
      <w:pict>
        <v:shapetype id="_x0000_t202" coordsize="21600,21600" o:spt="202" path="m,l,21600r21600,l21600,xe">
          <v:stroke joinstyle="miter"/>
          <v:path gradientshapeok="t" o:connecttype="rect"/>
        </v:shapetype>
        <v:shape id="Text Box 5" o:spid="_x0000_s2049" type="#_x0000_t202" style="position:absolute;margin-left:108.75pt;margin-top:-21.3pt;width:247.5pt;height:35.25pt;z-index:2516633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rsidR="003857D2" w:rsidRDefault="003857D2" w:rsidP="00A076E6">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8</w:t>
                </w:r>
                <w:r w:rsidRPr="00F46031">
                  <w:rPr>
                    <w:rFonts w:ascii="Arial Narrow" w:hAnsi="Arial Narrow"/>
                    <w:b/>
                    <w:color w:val="E36C0A" w:themeColor="accent6" w:themeShade="BF"/>
                    <w:sz w:val="16"/>
                  </w:rPr>
                  <w:t xml:space="preserve"> Lesson Plan: 1+4 Intervention – Term 1</w:t>
                </w:r>
              </w:p>
              <w:p w:rsidR="00A076E6" w:rsidRDefault="00A076E6" w:rsidP="00A076E6">
                <w:pPr>
                  <w:spacing w:after="0" w:line="240" w:lineRule="auto"/>
                  <w:jc w:val="center"/>
                  <w:rPr>
                    <w:rFonts w:ascii="Arial" w:hAnsi="Arial" w:cs="Arial"/>
                    <w:b/>
                    <w:color w:val="E36C0A" w:themeColor="accent6" w:themeShade="BF"/>
                    <w:sz w:val="16"/>
                    <w:szCs w:val="16"/>
                  </w:rPr>
                </w:pPr>
                <w:r w:rsidRPr="00A076E6">
                  <w:rPr>
                    <w:rFonts w:ascii="Arial" w:hAnsi="Arial" w:cs="Arial"/>
                    <w:color w:val="E36C0A" w:themeColor="accent6" w:themeShade="BF"/>
                    <w:sz w:val="16"/>
                    <w:szCs w:val="16"/>
                  </w:rPr>
                  <w:t xml:space="preserve">Calculations using numbers in exponential form </w:t>
                </w:r>
                <w:r w:rsidRPr="00A076E6">
                  <w:rPr>
                    <w:rFonts w:ascii="Arial" w:hAnsi="Arial" w:cs="Arial"/>
                    <w:b/>
                    <w:color w:val="E36C0A" w:themeColor="accent6" w:themeShade="BF"/>
                    <w:sz w:val="16"/>
                    <w:szCs w:val="16"/>
                  </w:rPr>
                  <w:t>(Lesson 5)</w:t>
                </w:r>
              </w:p>
              <w:p w:rsidR="00A076E6" w:rsidRDefault="00A076E6" w:rsidP="00A076E6">
                <w:pPr>
                  <w:spacing w:after="0" w:line="240" w:lineRule="auto"/>
                  <w:jc w:val="center"/>
                  <w:rPr>
                    <w:rFonts w:ascii="Arial" w:hAnsi="Arial" w:cs="Arial"/>
                    <w:b/>
                    <w:color w:val="E36C0A" w:themeColor="accent6" w:themeShade="BF"/>
                    <w:sz w:val="16"/>
                    <w:szCs w:val="16"/>
                  </w:rPr>
                </w:pPr>
                <w:r>
                  <w:rPr>
                    <w:rFonts w:ascii="Arial" w:hAnsi="Arial" w:cs="Arial"/>
                    <w:b/>
                    <w:color w:val="E36C0A" w:themeColor="accent6" w:themeShade="BF"/>
                    <w:sz w:val="16"/>
                    <w:szCs w:val="16"/>
                  </w:rPr>
                  <w:t>Draft</w:t>
                </w:r>
              </w:p>
              <w:p w:rsidR="00A076E6" w:rsidRPr="00A076E6" w:rsidRDefault="00A076E6" w:rsidP="00A076E6">
                <w:pPr>
                  <w:spacing w:after="0"/>
                  <w:jc w:val="center"/>
                  <w:rPr>
                    <w:rFonts w:ascii="Arial Narrow" w:hAnsi="Arial Narrow"/>
                    <w:b/>
                    <w:color w:val="E36C0A" w:themeColor="accent6" w:themeShade="BF"/>
                    <w:sz w:val="16"/>
                    <w:szCs w:val="16"/>
                  </w:rPr>
                </w:pPr>
              </w:p>
              <w:p w:rsidR="00A076E6" w:rsidRPr="00F46031" w:rsidRDefault="00A076E6" w:rsidP="00A076E6">
                <w:pPr>
                  <w:jc w:val="center"/>
                  <w:rPr>
                    <w:rFonts w:ascii="Arial Narrow" w:hAnsi="Arial Narrow"/>
                    <w:b/>
                    <w:color w:val="E36C0A" w:themeColor="accent6" w:themeShade="BF"/>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F62ED" w:rsidRDefault="005F62ED">
      <w:pPr>
        <w:spacing w:after="0" w:line="240" w:lineRule="auto"/>
      </w:pPr>
      <w:r>
        <w:separator/>
      </w:r>
    </w:p>
  </w:footnote>
  <w:footnote w:type="continuationSeparator" w:id="0">
    <w:p w:rsidR="005F62ED" w:rsidRDefault="005F62ED">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1660" w:rsidRDefault="007D1660">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857D2" w:rsidRDefault="006C5FC3">
    <w:pPr>
      <w:pStyle w:val="Header"/>
    </w:pPr>
    <w:r>
      <w:rPr>
        <w:noProof/>
        <w:lang w:val="en-US"/>
      </w:rPr>
      <w:pict>
        <v:rect id="Rectangle 2" o:spid="_x0000_s2052" style="position:absolute;margin-left:-69.5pt;margin-top:-34.15pt;width:51.95pt;height:840.4pt;z-index:25166028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857D2" w:rsidRDefault="003857D2">
    <w:pPr>
      <w:pStyle w:val="Header"/>
    </w:pPr>
    <w:r w:rsidRPr="00CC4059">
      <w:rPr>
        <w:rFonts w:ascii="Arial Narrow" w:hAnsi="Arial Narrow" w:cs="Arial"/>
        <w:b/>
        <w:noProof/>
        <w:sz w:val="16"/>
        <w:szCs w:val="16"/>
        <w:lang w:val="en-US"/>
      </w:rPr>
      <w:drawing>
        <wp:anchor distT="0" distB="0" distL="114300" distR="114300" simplePos="0" relativeHeight="251664384"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6C5FC3">
      <w:rPr>
        <w:noProof/>
        <w:lang w:val="en-US"/>
      </w:rPr>
      <w:pict>
        <v:rect id="Rectangle 3" o:spid="_x0000_s2050" style="position:absolute;margin-left:-69.5pt;margin-top:-34.15pt;width:51.95pt;height:840.4pt;z-index:251662336;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CB1833"/>
    <w:multiLevelType w:val="hybridMultilevel"/>
    <w:tmpl w:val="C9C4F078"/>
    <w:lvl w:ilvl="0" w:tplc="9A2E5A40">
      <w:start w:val="1"/>
      <w:numFmt w:val="lowerLetter"/>
      <w:lvlText w:val="%1)"/>
      <w:lvlJc w:val="left"/>
      <w:pPr>
        <w:ind w:left="720" w:hanging="360"/>
      </w:pPr>
      <w:rPr>
        <w:rFonts w:hint="default"/>
        <w:b w:val="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39E35C6"/>
    <w:multiLevelType w:val="hybridMultilevel"/>
    <w:tmpl w:val="E85E04E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nsid w:val="4A555AE7"/>
    <w:multiLevelType w:val="multilevel"/>
    <w:tmpl w:val="5ADAF3E0"/>
    <w:lvl w:ilvl="0">
      <w:start w:val="1"/>
      <w:numFmt w:val="decimal"/>
      <w:lvlText w:val="%1."/>
      <w:lvlJc w:val="left"/>
      <w:pPr>
        <w:ind w:left="360" w:hanging="360"/>
      </w:pPr>
      <w:rPr>
        <w:rFonts w:hint="default"/>
        <w:b/>
        <w:color w:val="E36C0A" w:themeColor="accent6" w:themeShade="BF"/>
      </w:rPr>
    </w:lvl>
    <w:lvl w:ilvl="1">
      <w:start w:val="1"/>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3">
    <w:nsid w:val="4EDB65B3"/>
    <w:multiLevelType w:val="hybridMultilevel"/>
    <w:tmpl w:val="B22EFF4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5FB03B62"/>
    <w:multiLevelType w:val="hybridMultilevel"/>
    <w:tmpl w:val="FD3EF09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61D85AF4"/>
    <w:multiLevelType w:val="hybridMultilevel"/>
    <w:tmpl w:val="F65A619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nsid w:val="6C390E0B"/>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
    <w:nsid w:val="7600381A"/>
    <w:multiLevelType w:val="hybridMultilevel"/>
    <w:tmpl w:val="E99A60AA"/>
    <w:lvl w:ilvl="0" w:tplc="DEC8397E">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7FA667FB"/>
    <w:multiLevelType w:val="hybridMultilevel"/>
    <w:tmpl w:val="8F1CCEAC"/>
    <w:lvl w:ilvl="0" w:tplc="04090001">
      <w:start w:val="1"/>
      <w:numFmt w:val="bullet"/>
      <w:lvlText w:val=""/>
      <w:lvlJc w:val="left"/>
      <w:pPr>
        <w:ind w:left="717" w:hanging="360"/>
      </w:pPr>
      <w:rPr>
        <w:rFonts w:ascii="Symbol" w:hAnsi="Symbol" w:hint="default"/>
      </w:rPr>
    </w:lvl>
    <w:lvl w:ilvl="1" w:tplc="04090003">
      <w:start w:val="1"/>
      <w:numFmt w:val="bullet"/>
      <w:lvlText w:val="o"/>
      <w:lvlJc w:val="left"/>
      <w:pPr>
        <w:ind w:left="1437" w:hanging="360"/>
      </w:pPr>
      <w:rPr>
        <w:rFonts w:ascii="Courier New" w:hAnsi="Courier New" w:cs="Courier New" w:hint="default"/>
      </w:rPr>
    </w:lvl>
    <w:lvl w:ilvl="2" w:tplc="04090005" w:tentative="1">
      <w:start w:val="1"/>
      <w:numFmt w:val="bullet"/>
      <w:lvlText w:val=""/>
      <w:lvlJc w:val="left"/>
      <w:pPr>
        <w:ind w:left="2157" w:hanging="360"/>
      </w:pPr>
      <w:rPr>
        <w:rFonts w:ascii="Wingdings" w:hAnsi="Wingdings" w:hint="default"/>
      </w:rPr>
    </w:lvl>
    <w:lvl w:ilvl="3" w:tplc="04090001" w:tentative="1">
      <w:start w:val="1"/>
      <w:numFmt w:val="bullet"/>
      <w:lvlText w:val=""/>
      <w:lvlJc w:val="left"/>
      <w:pPr>
        <w:ind w:left="2877" w:hanging="360"/>
      </w:pPr>
      <w:rPr>
        <w:rFonts w:ascii="Symbol" w:hAnsi="Symbol" w:hint="default"/>
      </w:rPr>
    </w:lvl>
    <w:lvl w:ilvl="4" w:tplc="04090003" w:tentative="1">
      <w:start w:val="1"/>
      <w:numFmt w:val="bullet"/>
      <w:lvlText w:val="o"/>
      <w:lvlJc w:val="left"/>
      <w:pPr>
        <w:ind w:left="3597" w:hanging="360"/>
      </w:pPr>
      <w:rPr>
        <w:rFonts w:ascii="Courier New" w:hAnsi="Courier New" w:cs="Courier New" w:hint="default"/>
      </w:rPr>
    </w:lvl>
    <w:lvl w:ilvl="5" w:tplc="04090005" w:tentative="1">
      <w:start w:val="1"/>
      <w:numFmt w:val="bullet"/>
      <w:lvlText w:val=""/>
      <w:lvlJc w:val="left"/>
      <w:pPr>
        <w:ind w:left="4317" w:hanging="360"/>
      </w:pPr>
      <w:rPr>
        <w:rFonts w:ascii="Wingdings" w:hAnsi="Wingdings" w:hint="default"/>
      </w:rPr>
    </w:lvl>
    <w:lvl w:ilvl="6" w:tplc="04090001" w:tentative="1">
      <w:start w:val="1"/>
      <w:numFmt w:val="bullet"/>
      <w:lvlText w:val=""/>
      <w:lvlJc w:val="left"/>
      <w:pPr>
        <w:ind w:left="5037" w:hanging="360"/>
      </w:pPr>
      <w:rPr>
        <w:rFonts w:ascii="Symbol" w:hAnsi="Symbol" w:hint="default"/>
      </w:rPr>
    </w:lvl>
    <w:lvl w:ilvl="7" w:tplc="04090003" w:tentative="1">
      <w:start w:val="1"/>
      <w:numFmt w:val="bullet"/>
      <w:lvlText w:val="o"/>
      <w:lvlJc w:val="left"/>
      <w:pPr>
        <w:ind w:left="5757" w:hanging="360"/>
      </w:pPr>
      <w:rPr>
        <w:rFonts w:ascii="Courier New" w:hAnsi="Courier New" w:cs="Courier New" w:hint="default"/>
      </w:rPr>
    </w:lvl>
    <w:lvl w:ilvl="8" w:tplc="04090005" w:tentative="1">
      <w:start w:val="1"/>
      <w:numFmt w:val="bullet"/>
      <w:lvlText w:val=""/>
      <w:lvlJc w:val="left"/>
      <w:pPr>
        <w:ind w:left="6477" w:hanging="360"/>
      </w:pPr>
      <w:rPr>
        <w:rFonts w:ascii="Wingdings" w:hAnsi="Wingdings" w:hint="default"/>
      </w:rPr>
    </w:lvl>
  </w:abstractNum>
  <w:num w:numId="1">
    <w:abstractNumId w:val="2"/>
  </w:num>
  <w:num w:numId="2">
    <w:abstractNumId w:val="0"/>
  </w:num>
  <w:num w:numId="3">
    <w:abstractNumId w:val="6"/>
  </w:num>
  <w:num w:numId="4">
    <w:abstractNumId w:val="3"/>
  </w:num>
  <w:num w:numId="5">
    <w:abstractNumId w:val="7"/>
  </w:num>
  <w:num w:numId="6">
    <w:abstractNumId w:val="1"/>
  </w:num>
  <w:num w:numId="7">
    <w:abstractNumId w:val="4"/>
  </w:num>
  <w:num w:numId="8">
    <w:abstractNumId w:val="8"/>
  </w:num>
  <w:num w:numId="9">
    <w:abstractNumId w:val="5"/>
  </w:num>
  <w:numIdMacAtCleanup w:val="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2058"/>
    <o:shapelayout v:ext="edit">
      <o:idmap v:ext="edit" data="2"/>
    </o:shapelayout>
  </w:hdrShapeDefaults>
  <w:footnotePr>
    <w:footnote w:id="-1"/>
    <w:footnote w:id="0"/>
  </w:footnotePr>
  <w:endnotePr>
    <w:endnote w:id="-1"/>
    <w:endnote w:id="0"/>
  </w:endnotePr>
  <w:compat/>
  <w:rsids>
    <w:rsidRoot w:val="005F03BF"/>
    <w:rsid w:val="00043B88"/>
    <w:rsid w:val="00054C5A"/>
    <w:rsid w:val="00060260"/>
    <w:rsid w:val="00071280"/>
    <w:rsid w:val="0007382C"/>
    <w:rsid w:val="000C57D2"/>
    <w:rsid w:val="000C7B12"/>
    <w:rsid w:val="000E43C9"/>
    <w:rsid w:val="000E4C11"/>
    <w:rsid w:val="000F77A2"/>
    <w:rsid w:val="00121CF5"/>
    <w:rsid w:val="0013372D"/>
    <w:rsid w:val="00143903"/>
    <w:rsid w:val="00156F83"/>
    <w:rsid w:val="00163B70"/>
    <w:rsid w:val="00165CB0"/>
    <w:rsid w:val="00171BCC"/>
    <w:rsid w:val="00176789"/>
    <w:rsid w:val="00192361"/>
    <w:rsid w:val="001C5C6C"/>
    <w:rsid w:val="001E04A6"/>
    <w:rsid w:val="001E17B9"/>
    <w:rsid w:val="00203CF1"/>
    <w:rsid w:val="00215677"/>
    <w:rsid w:val="002173D6"/>
    <w:rsid w:val="00220CF2"/>
    <w:rsid w:val="002240C9"/>
    <w:rsid w:val="002279F9"/>
    <w:rsid w:val="002436D2"/>
    <w:rsid w:val="00260F76"/>
    <w:rsid w:val="002643B8"/>
    <w:rsid w:val="00275D92"/>
    <w:rsid w:val="00276909"/>
    <w:rsid w:val="00281A3A"/>
    <w:rsid w:val="00284D29"/>
    <w:rsid w:val="00290FE7"/>
    <w:rsid w:val="00292BFE"/>
    <w:rsid w:val="00294C22"/>
    <w:rsid w:val="002A3D75"/>
    <w:rsid w:val="002B170B"/>
    <w:rsid w:val="002C2B8F"/>
    <w:rsid w:val="002C77F3"/>
    <w:rsid w:val="002D6844"/>
    <w:rsid w:val="002F16B6"/>
    <w:rsid w:val="0033513C"/>
    <w:rsid w:val="003708E8"/>
    <w:rsid w:val="003729BD"/>
    <w:rsid w:val="003857D2"/>
    <w:rsid w:val="0039260C"/>
    <w:rsid w:val="003B4EE8"/>
    <w:rsid w:val="0044406D"/>
    <w:rsid w:val="004530CC"/>
    <w:rsid w:val="004541DC"/>
    <w:rsid w:val="004546F4"/>
    <w:rsid w:val="004571EE"/>
    <w:rsid w:val="004768D4"/>
    <w:rsid w:val="00491390"/>
    <w:rsid w:val="00492D2B"/>
    <w:rsid w:val="00493E92"/>
    <w:rsid w:val="00497593"/>
    <w:rsid w:val="004E4FEC"/>
    <w:rsid w:val="00566AEE"/>
    <w:rsid w:val="005930BD"/>
    <w:rsid w:val="005C4349"/>
    <w:rsid w:val="005D7157"/>
    <w:rsid w:val="005F03BF"/>
    <w:rsid w:val="005F62ED"/>
    <w:rsid w:val="00613995"/>
    <w:rsid w:val="006141F7"/>
    <w:rsid w:val="006673D4"/>
    <w:rsid w:val="00683063"/>
    <w:rsid w:val="00686182"/>
    <w:rsid w:val="006C5FC3"/>
    <w:rsid w:val="006D1CB2"/>
    <w:rsid w:val="006D6612"/>
    <w:rsid w:val="0070502C"/>
    <w:rsid w:val="00707697"/>
    <w:rsid w:val="00725B25"/>
    <w:rsid w:val="00742449"/>
    <w:rsid w:val="00745CB4"/>
    <w:rsid w:val="007607C6"/>
    <w:rsid w:val="007A1D54"/>
    <w:rsid w:val="007B5150"/>
    <w:rsid w:val="007C081C"/>
    <w:rsid w:val="007C64B3"/>
    <w:rsid w:val="007D1660"/>
    <w:rsid w:val="007D1F5F"/>
    <w:rsid w:val="007D719C"/>
    <w:rsid w:val="007E7C7E"/>
    <w:rsid w:val="007F0606"/>
    <w:rsid w:val="007F3261"/>
    <w:rsid w:val="008451C1"/>
    <w:rsid w:val="008652E6"/>
    <w:rsid w:val="00865833"/>
    <w:rsid w:val="008751F0"/>
    <w:rsid w:val="00880252"/>
    <w:rsid w:val="008A181E"/>
    <w:rsid w:val="0091563F"/>
    <w:rsid w:val="009166EC"/>
    <w:rsid w:val="00920152"/>
    <w:rsid w:val="00923C0A"/>
    <w:rsid w:val="00942A69"/>
    <w:rsid w:val="00947088"/>
    <w:rsid w:val="00962C67"/>
    <w:rsid w:val="0097125E"/>
    <w:rsid w:val="009712D9"/>
    <w:rsid w:val="00973ECE"/>
    <w:rsid w:val="009A23C5"/>
    <w:rsid w:val="009C0E61"/>
    <w:rsid w:val="009D7DE3"/>
    <w:rsid w:val="00A04EDD"/>
    <w:rsid w:val="00A076E6"/>
    <w:rsid w:val="00A17204"/>
    <w:rsid w:val="00A8102E"/>
    <w:rsid w:val="00A90697"/>
    <w:rsid w:val="00A96EAC"/>
    <w:rsid w:val="00AB5A28"/>
    <w:rsid w:val="00AF70FF"/>
    <w:rsid w:val="00B0072E"/>
    <w:rsid w:val="00B036B1"/>
    <w:rsid w:val="00B21AB4"/>
    <w:rsid w:val="00B31548"/>
    <w:rsid w:val="00B43F90"/>
    <w:rsid w:val="00B50A26"/>
    <w:rsid w:val="00B51943"/>
    <w:rsid w:val="00B6188F"/>
    <w:rsid w:val="00B87121"/>
    <w:rsid w:val="00BA3FDC"/>
    <w:rsid w:val="00BB073B"/>
    <w:rsid w:val="00BB1C9C"/>
    <w:rsid w:val="00BB30F4"/>
    <w:rsid w:val="00BB353F"/>
    <w:rsid w:val="00BC0086"/>
    <w:rsid w:val="00BC4508"/>
    <w:rsid w:val="00C17817"/>
    <w:rsid w:val="00C24985"/>
    <w:rsid w:val="00C3023D"/>
    <w:rsid w:val="00C41EFC"/>
    <w:rsid w:val="00C53F87"/>
    <w:rsid w:val="00C71EA8"/>
    <w:rsid w:val="00C757C3"/>
    <w:rsid w:val="00C85C3F"/>
    <w:rsid w:val="00CD20A2"/>
    <w:rsid w:val="00CD4583"/>
    <w:rsid w:val="00CE2656"/>
    <w:rsid w:val="00CE651E"/>
    <w:rsid w:val="00D06A08"/>
    <w:rsid w:val="00D2154E"/>
    <w:rsid w:val="00D40D5D"/>
    <w:rsid w:val="00D469FB"/>
    <w:rsid w:val="00D50C95"/>
    <w:rsid w:val="00D62C8F"/>
    <w:rsid w:val="00D7465D"/>
    <w:rsid w:val="00D9470B"/>
    <w:rsid w:val="00DA20CB"/>
    <w:rsid w:val="00DF711F"/>
    <w:rsid w:val="00E14EC3"/>
    <w:rsid w:val="00E50B90"/>
    <w:rsid w:val="00E66AB3"/>
    <w:rsid w:val="00E67263"/>
    <w:rsid w:val="00EA0B78"/>
    <w:rsid w:val="00EB0108"/>
    <w:rsid w:val="00EC7AC3"/>
    <w:rsid w:val="00EE2A7D"/>
    <w:rsid w:val="00EE3CD4"/>
    <w:rsid w:val="00EE432E"/>
    <w:rsid w:val="00F12281"/>
    <w:rsid w:val="00F34B66"/>
    <w:rsid w:val="00F55EF5"/>
    <w:rsid w:val="00F55FA6"/>
    <w:rsid w:val="00F94057"/>
    <w:rsid w:val="00FA0394"/>
    <w:rsid w:val="00FB448B"/>
    <w:rsid w:val="00FC50D0"/>
    <w:rsid w:val="00FC7BA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03BF"/>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03BF"/>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wmf"/><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590</Words>
  <Characters>3365</Characters>
  <Application>Microsoft Office Word</Application>
  <DocSecurity>0</DocSecurity>
  <Lines>28</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dcterms:created xsi:type="dcterms:W3CDTF">2015-11-12T13:03:00Z</dcterms:created>
  <dcterms:modified xsi:type="dcterms:W3CDTF">2015-11-12T13:03:00Z</dcterms:modified>
</cp:coreProperties>
</file>